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5F" w:rsidRPr="004B76A1" w:rsidRDefault="00C4265F" w:rsidP="00C4265F">
      <w:pPr>
        <w:jc w:val="center"/>
        <w:rPr>
          <w:rFonts w:asciiTheme="minorHAnsi" w:hAnsiTheme="minorHAnsi"/>
          <w:b/>
          <w:color w:val="0000FF"/>
          <w:u w:val="single"/>
        </w:rPr>
      </w:pPr>
      <w:r w:rsidRPr="004B76A1">
        <w:rPr>
          <w:rFonts w:asciiTheme="minorHAnsi" w:hAnsiTheme="minorHAnsi"/>
          <w:b/>
          <w:color w:val="0000FF"/>
          <w:u w:val="single"/>
        </w:rPr>
        <w:t xml:space="preserve">WHY CHOOSE </w:t>
      </w:r>
      <w:r w:rsidR="00473D7B" w:rsidRPr="004B76A1">
        <w:rPr>
          <w:rFonts w:asciiTheme="minorHAnsi" w:hAnsiTheme="minorHAnsi"/>
          <w:b/>
          <w:color w:val="0000FF"/>
          <w:u w:val="single"/>
        </w:rPr>
        <w:t xml:space="preserve">THE DIVING ACADEMY @ </w:t>
      </w:r>
      <w:r w:rsidR="00DB71E6" w:rsidRPr="004B76A1">
        <w:rPr>
          <w:rFonts w:asciiTheme="minorHAnsi" w:hAnsiTheme="minorHAnsi"/>
          <w:b/>
          <w:color w:val="0000FF"/>
          <w:u w:val="single"/>
        </w:rPr>
        <w:t>SURREY DIVE CENTRE</w:t>
      </w:r>
      <w:r w:rsidRPr="004B76A1">
        <w:rPr>
          <w:rFonts w:asciiTheme="minorHAnsi" w:hAnsiTheme="minorHAnsi"/>
          <w:b/>
          <w:color w:val="0000FF"/>
          <w:u w:val="single"/>
        </w:rPr>
        <w:t>??</w:t>
      </w:r>
    </w:p>
    <w:p w:rsidR="008E4DC6" w:rsidRPr="004B76A1" w:rsidRDefault="008E4DC6" w:rsidP="00C4265F">
      <w:pPr>
        <w:jc w:val="center"/>
        <w:rPr>
          <w:rFonts w:asciiTheme="minorHAnsi" w:hAnsiTheme="minorHAnsi"/>
          <w:b/>
          <w:color w:val="0000FF"/>
          <w:u w:val="single"/>
        </w:rPr>
      </w:pPr>
    </w:p>
    <w:p w:rsidR="00C4265F" w:rsidRPr="004B76A1" w:rsidRDefault="00DB71E6" w:rsidP="00C4265F">
      <w:pPr>
        <w:numPr>
          <w:ilvl w:val="0"/>
          <w:numId w:val="3"/>
        </w:numPr>
        <w:rPr>
          <w:rFonts w:asciiTheme="minorHAnsi" w:hAnsiTheme="minorHAnsi"/>
          <w:sz w:val="22"/>
          <w:szCs w:val="22"/>
        </w:rPr>
      </w:pPr>
      <w:r w:rsidRPr="004B76A1">
        <w:rPr>
          <w:rFonts w:asciiTheme="minorHAnsi" w:hAnsiTheme="minorHAnsi"/>
          <w:sz w:val="22"/>
          <w:szCs w:val="22"/>
        </w:rPr>
        <w:t>Surrey Dive Centre</w:t>
      </w:r>
      <w:r w:rsidR="00C4265F" w:rsidRPr="004B76A1">
        <w:rPr>
          <w:rFonts w:asciiTheme="minorHAnsi" w:hAnsiTheme="minorHAnsi"/>
          <w:sz w:val="22"/>
          <w:szCs w:val="22"/>
        </w:rPr>
        <w:t xml:space="preserve"> is </w:t>
      </w:r>
      <w:r w:rsidR="00B87041" w:rsidRPr="004B76A1">
        <w:rPr>
          <w:rFonts w:asciiTheme="minorHAnsi" w:hAnsiTheme="minorHAnsi"/>
          <w:sz w:val="22"/>
          <w:szCs w:val="22"/>
        </w:rPr>
        <w:t>a</w:t>
      </w:r>
      <w:r w:rsidR="00C4265F" w:rsidRPr="004B76A1">
        <w:rPr>
          <w:rFonts w:asciiTheme="minorHAnsi" w:hAnsiTheme="minorHAnsi"/>
          <w:sz w:val="22"/>
          <w:szCs w:val="22"/>
        </w:rPr>
        <w:t xml:space="preserve"> PADI approved </w:t>
      </w:r>
      <w:r w:rsidR="00B87041" w:rsidRPr="004B76A1">
        <w:rPr>
          <w:rFonts w:asciiTheme="minorHAnsi" w:hAnsiTheme="minorHAnsi"/>
          <w:sz w:val="22"/>
          <w:szCs w:val="22"/>
        </w:rPr>
        <w:t xml:space="preserve">5 Star </w:t>
      </w:r>
      <w:r w:rsidR="005A2F39" w:rsidRPr="004B76A1">
        <w:rPr>
          <w:rFonts w:asciiTheme="minorHAnsi" w:hAnsiTheme="minorHAnsi"/>
          <w:sz w:val="22"/>
          <w:szCs w:val="22"/>
        </w:rPr>
        <w:t>Instructor Development Centre</w:t>
      </w:r>
      <w:r w:rsidR="008524D2" w:rsidRPr="004B76A1">
        <w:rPr>
          <w:rFonts w:asciiTheme="minorHAnsi" w:hAnsiTheme="minorHAnsi"/>
          <w:sz w:val="22"/>
          <w:szCs w:val="22"/>
        </w:rPr>
        <w:t xml:space="preserve"> </w:t>
      </w:r>
      <w:r w:rsidRPr="004B76A1">
        <w:rPr>
          <w:rFonts w:asciiTheme="minorHAnsi" w:hAnsiTheme="minorHAnsi"/>
          <w:sz w:val="22"/>
          <w:szCs w:val="22"/>
        </w:rPr>
        <w:t>located in the delightful village of Ripley just minutes from the A3.</w:t>
      </w:r>
      <w:r w:rsidR="008E4DC6" w:rsidRPr="004B76A1">
        <w:rPr>
          <w:rFonts w:asciiTheme="minorHAnsi" w:hAnsiTheme="minorHAnsi"/>
          <w:sz w:val="22"/>
          <w:szCs w:val="22"/>
        </w:rPr>
        <w:t xml:space="preserve"> There is plenty of parking near by. We have a well</w:t>
      </w:r>
      <w:r w:rsidR="006A6E24" w:rsidRPr="004B76A1">
        <w:rPr>
          <w:rFonts w:asciiTheme="minorHAnsi" w:hAnsiTheme="minorHAnsi"/>
          <w:sz w:val="22"/>
          <w:szCs w:val="22"/>
        </w:rPr>
        <w:t xml:space="preserve"> stocked shop, onsite servicing, </w:t>
      </w:r>
      <w:r w:rsidR="008E4DC6" w:rsidRPr="004B76A1">
        <w:rPr>
          <w:rFonts w:asciiTheme="minorHAnsi" w:hAnsiTheme="minorHAnsi"/>
          <w:sz w:val="22"/>
          <w:szCs w:val="22"/>
        </w:rPr>
        <w:t>excellent classroom</w:t>
      </w:r>
      <w:r w:rsidR="006A6E24" w:rsidRPr="004B76A1">
        <w:rPr>
          <w:rFonts w:asciiTheme="minorHAnsi" w:hAnsiTheme="minorHAnsi"/>
          <w:sz w:val="22"/>
          <w:szCs w:val="22"/>
        </w:rPr>
        <w:t xml:space="preserve"> and</w:t>
      </w:r>
      <w:r w:rsidR="008E4DC6" w:rsidRPr="004B76A1">
        <w:rPr>
          <w:rFonts w:asciiTheme="minorHAnsi" w:hAnsiTheme="minorHAnsi"/>
          <w:sz w:val="22"/>
          <w:szCs w:val="22"/>
        </w:rPr>
        <w:t xml:space="preserve"> teaching facilities</w:t>
      </w:r>
      <w:r w:rsidR="006A6E24" w:rsidRPr="004B76A1">
        <w:rPr>
          <w:rFonts w:asciiTheme="minorHAnsi" w:hAnsiTheme="minorHAnsi"/>
          <w:sz w:val="22"/>
          <w:szCs w:val="22"/>
        </w:rPr>
        <w:t>,</w:t>
      </w:r>
      <w:r w:rsidR="005A2F39" w:rsidRPr="004B76A1">
        <w:rPr>
          <w:rFonts w:asciiTheme="minorHAnsi" w:hAnsiTheme="minorHAnsi"/>
          <w:sz w:val="22"/>
          <w:szCs w:val="22"/>
        </w:rPr>
        <w:t xml:space="preserve"> and are </w:t>
      </w:r>
      <w:r w:rsidR="006A6E24" w:rsidRPr="004B76A1">
        <w:rPr>
          <w:rFonts w:asciiTheme="minorHAnsi" w:hAnsiTheme="minorHAnsi"/>
          <w:sz w:val="22"/>
          <w:szCs w:val="22"/>
        </w:rPr>
        <w:t>nearby</w:t>
      </w:r>
      <w:r w:rsidR="005A2F39" w:rsidRPr="004B76A1">
        <w:rPr>
          <w:rFonts w:asciiTheme="minorHAnsi" w:hAnsiTheme="minorHAnsi"/>
          <w:sz w:val="22"/>
          <w:szCs w:val="22"/>
        </w:rPr>
        <w:t xml:space="preserve"> to inland open water diving</w:t>
      </w:r>
      <w:r w:rsidR="006A6E24" w:rsidRPr="004B76A1">
        <w:rPr>
          <w:rFonts w:asciiTheme="minorHAnsi" w:hAnsiTheme="minorHAnsi"/>
          <w:sz w:val="22"/>
          <w:szCs w:val="22"/>
        </w:rPr>
        <w:t xml:space="preserve"> lakes</w:t>
      </w:r>
      <w:r w:rsidR="008E4DC6" w:rsidRPr="004B76A1">
        <w:rPr>
          <w:rFonts w:asciiTheme="minorHAnsi" w:hAnsiTheme="minorHAnsi"/>
          <w:sz w:val="22"/>
          <w:szCs w:val="22"/>
        </w:rPr>
        <w:t xml:space="preserve">. </w:t>
      </w:r>
    </w:p>
    <w:p w:rsidR="00DB71E6" w:rsidRPr="004B76A1" w:rsidRDefault="00DB71E6" w:rsidP="00DB71E6">
      <w:pPr>
        <w:rPr>
          <w:rFonts w:asciiTheme="minorHAnsi" w:hAnsiTheme="minorHAnsi"/>
          <w:sz w:val="22"/>
          <w:szCs w:val="22"/>
        </w:rPr>
      </w:pPr>
    </w:p>
    <w:p w:rsidR="00DB71E6" w:rsidRPr="004B76A1" w:rsidRDefault="005A2F39" w:rsidP="00DB71E6">
      <w:pPr>
        <w:numPr>
          <w:ilvl w:val="0"/>
          <w:numId w:val="3"/>
        </w:numPr>
        <w:rPr>
          <w:rFonts w:asciiTheme="minorHAnsi" w:hAnsiTheme="minorHAnsi"/>
          <w:sz w:val="22"/>
          <w:szCs w:val="22"/>
        </w:rPr>
      </w:pPr>
      <w:r w:rsidRPr="004B76A1">
        <w:rPr>
          <w:rFonts w:asciiTheme="minorHAnsi" w:hAnsiTheme="minorHAnsi"/>
          <w:sz w:val="22"/>
          <w:szCs w:val="22"/>
        </w:rPr>
        <w:t>The Dive Centre</w:t>
      </w:r>
      <w:r w:rsidR="008524D2" w:rsidRPr="004B76A1">
        <w:rPr>
          <w:rFonts w:asciiTheme="minorHAnsi" w:hAnsiTheme="minorHAnsi"/>
          <w:sz w:val="22"/>
          <w:szCs w:val="22"/>
        </w:rPr>
        <w:t xml:space="preserve"> and Diving Academy are</w:t>
      </w:r>
      <w:r w:rsidRPr="004B76A1">
        <w:rPr>
          <w:rFonts w:asciiTheme="minorHAnsi" w:hAnsiTheme="minorHAnsi"/>
          <w:sz w:val="22"/>
          <w:szCs w:val="22"/>
        </w:rPr>
        <w:t xml:space="preserve"> o</w:t>
      </w:r>
      <w:r w:rsidR="00DB71E6" w:rsidRPr="004B76A1">
        <w:rPr>
          <w:rFonts w:asciiTheme="minorHAnsi" w:hAnsiTheme="minorHAnsi"/>
          <w:sz w:val="22"/>
          <w:szCs w:val="22"/>
        </w:rPr>
        <w:t>wned and run by Vernon Vas</w:t>
      </w:r>
      <w:r w:rsidRPr="004B76A1">
        <w:rPr>
          <w:rFonts w:asciiTheme="minorHAnsi" w:hAnsiTheme="minorHAnsi"/>
          <w:sz w:val="22"/>
          <w:szCs w:val="22"/>
        </w:rPr>
        <w:t xml:space="preserve"> and Sue Talbot. Vernon is</w:t>
      </w:r>
      <w:r w:rsidR="00DB71E6" w:rsidRPr="004B76A1">
        <w:rPr>
          <w:rFonts w:asciiTheme="minorHAnsi" w:hAnsiTheme="minorHAnsi"/>
          <w:sz w:val="22"/>
          <w:szCs w:val="22"/>
        </w:rPr>
        <w:t xml:space="preserve"> a PADI Course Director, Technical Diving Instructor and Re</w:t>
      </w:r>
      <w:r w:rsidR="00CB41EB" w:rsidRPr="004B76A1">
        <w:rPr>
          <w:rFonts w:asciiTheme="minorHAnsi" w:hAnsiTheme="minorHAnsi"/>
          <w:sz w:val="22"/>
          <w:szCs w:val="22"/>
        </w:rPr>
        <w:t xml:space="preserve">breather Instructor with </w:t>
      </w:r>
      <w:r w:rsidRPr="004B76A1">
        <w:rPr>
          <w:rFonts w:asciiTheme="minorHAnsi" w:hAnsiTheme="minorHAnsi"/>
          <w:sz w:val="22"/>
          <w:szCs w:val="22"/>
        </w:rPr>
        <w:t>20</w:t>
      </w:r>
      <w:r w:rsidR="00CF77EC" w:rsidRPr="004B76A1">
        <w:rPr>
          <w:rFonts w:asciiTheme="minorHAnsi" w:hAnsiTheme="minorHAnsi"/>
          <w:sz w:val="22"/>
          <w:szCs w:val="22"/>
        </w:rPr>
        <w:t xml:space="preserve"> years t</w:t>
      </w:r>
      <w:r w:rsidR="00DB71E6" w:rsidRPr="004B76A1">
        <w:rPr>
          <w:rFonts w:asciiTheme="minorHAnsi" w:hAnsiTheme="minorHAnsi"/>
          <w:sz w:val="22"/>
          <w:szCs w:val="22"/>
        </w:rPr>
        <w:t>eaching experience at all levels.</w:t>
      </w:r>
      <w:r w:rsidRPr="004B76A1">
        <w:rPr>
          <w:rFonts w:asciiTheme="minorHAnsi" w:hAnsiTheme="minorHAnsi"/>
          <w:sz w:val="22"/>
          <w:szCs w:val="22"/>
        </w:rPr>
        <w:t xml:space="preserve"> He also teaches technical and rebreather courses up to </w:t>
      </w:r>
      <w:proofErr w:type="spellStart"/>
      <w:r w:rsidRPr="004B76A1">
        <w:rPr>
          <w:rFonts w:asciiTheme="minorHAnsi" w:hAnsiTheme="minorHAnsi"/>
          <w:sz w:val="22"/>
          <w:szCs w:val="22"/>
        </w:rPr>
        <w:t>trimix</w:t>
      </w:r>
      <w:proofErr w:type="spellEnd"/>
      <w:r w:rsidRPr="004B76A1">
        <w:rPr>
          <w:rFonts w:asciiTheme="minorHAnsi" w:hAnsiTheme="minorHAnsi"/>
          <w:sz w:val="22"/>
          <w:szCs w:val="22"/>
        </w:rPr>
        <w:t xml:space="preserve"> for other training </w:t>
      </w:r>
      <w:r w:rsidR="006A6E24" w:rsidRPr="004B76A1">
        <w:rPr>
          <w:rFonts w:asciiTheme="minorHAnsi" w:hAnsiTheme="minorHAnsi"/>
          <w:sz w:val="22"/>
          <w:szCs w:val="22"/>
        </w:rPr>
        <w:t>agencies</w:t>
      </w:r>
      <w:r w:rsidRPr="004B76A1">
        <w:rPr>
          <w:rFonts w:asciiTheme="minorHAnsi" w:hAnsiTheme="minorHAnsi"/>
          <w:sz w:val="22"/>
          <w:szCs w:val="22"/>
        </w:rPr>
        <w:t>.</w:t>
      </w:r>
      <w:r w:rsidR="00DB71E6" w:rsidRPr="004B76A1">
        <w:rPr>
          <w:rFonts w:asciiTheme="minorHAnsi" w:hAnsiTheme="minorHAnsi"/>
          <w:sz w:val="22"/>
          <w:szCs w:val="22"/>
        </w:rPr>
        <w:t xml:space="preserve"> </w:t>
      </w:r>
      <w:r w:rsidRPr="004B76A1">
        <w:rPr>
          <w:rFonts w:asciiTheme="minorHAnsi" w:hAnsiTheme="minorHAnsi"/>
          <w:sz w:val="22"/>
          <w:szCs w:val="22"/>
        </w:rPr>
        <w:t>Sue is a PADI Master Instructor, technical &amp; rebreather diver and also has a wealth of experience teaching internationally.</w:t>
      </w:r>
    </w:p>
    <w:p w:rsidR="005A2F39" w:rsidRPr="004B76A1" w:rsidRDefault="005A2F39" w:rsidP="005A2F39">
      <w:pPr>
        <w:pStyle w:val="ListParagraph"/>
        <w:rPr>
          <w:rFonts w:asciiTheme="minorHAnsi" w:hAnsiTheme="minorHAnsi"/>
          <w:sz w:val="22"/>
          <w:szCs w:val="22"/>
        </w:rPr>
      </w:pPr>
    </w:p>
    <w:p w:rsidR="005A2F39" w:rsidRPr="004B76A1" w:rsidRDefault="005A2F39" w:rsidP="00DB71E6">
      <w:pPr>
        <w:numPr>
          <w:ilvl w:val="0"/>
          <w:numId w:val="3"/>
        </w:numPr>
        <w:rPr>
          <w:rFonts w:asciiTheme="minorHAnsi" w:hAnsiTheme="minorHAnsi"/>
          <w:sz w:val="22"/>
          <w:szCs w:val="22"/>
        </w:rPr>
      </w:pPr>
      <w:r w:rsidRPr="004B76A1">
        <w:rPr>
          <w:rFonts w:asciiTheme="minorHAnsi" w:hAnsiTheme="minorHAnsi"/>
          <w:sz w:val="22"/>
          <w:szCs w:val="22"/>
        </w:rPr>
        <w:t>All our instructors are trained to exceptionally high standards and are continually training and gaining new skills and experience.</w:t>
      </w:r>
    </w:p>
    <w:p w:rsidR="00B87041" w:rsidRPr="004B76A1" w:rsidRDefault="00B87041" w:rsidP="00B87041">
      <w:pPr>
        <w:rPr>
          <w:rFonts w:asciiTheme="minorHAnsi" w:hAnsiTheme="minorHAnsi"/>
          <w:sz w:val="22"/>
          <w:szCs w:val="22"/>
        </w:rPr>
      </w:pPr>
    </w:p>
    <w:p w:rsidR="00AE0ABE" w:rsidRPr="004B76A1" w:rsidRDefault="00B87041" w:rsidP="00AE0ABE">
      <w:pPr>
        <w:numPr>
          <w:ilvl w:val="0"/>
          <w:numId w:val="3"/>
        </w:numPr>
        <w:rPr>
          <w:rFonts w:asciiTheme="minorHAnsi" w:hAnsiTheme="minorHAnsi"/>
          <w:sz w:val="22"/>
          <w:szCs w:val="22"/>
        </w:rPr>
      </w:pPr>
      <w:r w:rsidRPr="004B76A1">
        <w:rPr>
          <w:rFonts w:asciiTheme="minorHAnsi" w:hAnsiTheme="minorHAnsi"/>
          <w:sz w:val="22"/>
          <w:szCs w:val="22"/>
        </w:rPr>
        <w:t>We offer</w:t>
      </w:r>
      <w:r w:rsidR="008E4DC6" w:rsidRPr="004B76A1">
        <w:rPr>
          <w:rFonts w:asciiTheme="minorHAnsi" w:hAnsiTheme="minorHAnsi"/>
          <w:sz w:val="22"/>
          <w:szCs w:val="22"/>
        </w:rPr>
        <w:t xml:space="preserve"> PADI dive</w:t>
      </w:r>
      <w:r w:rsidRPr="004B76A1">
        <w:rPr>
          <w:rFonts w:asciiTheme="minorHAnsi" w:hAnsiTheme="minorHAnsi"/>
          <w:sz w:val="22"/>
          <w:szCs w:val="22"/>
        </w:rPr>
        <w:t xml:space="preserve"> training courses from entry level up to </w:t>
      </w:r>
      <w:r w:rsidR="00DB71E6" w:rsidRPr="004B76A1">
        <w:rPr>
          <w:rFonts w:asciiTheme="minorHAnsi" w:hAnsiTheme="minorHAnsi"/>
          <w:sz w:val="22"/>
          <w:szCs w:val="22"/>
        </w:rPr>
        <w:t xml:space="preserve">and including </w:t>
      </w:r>
      <w:r w:rsidRPr="004B76A1">
        <w:rPr>
          <w:rFonts w:asciiTheme="minorHAnsi" w:hAnsiTheme="minorHAnsi"/>
          <w:sz w:val="22"/>
          <w:szCs w:val="22"/>
        </w:rPr>
        <w:t xml:space="preserve">Instructor </w:t>
      </w:r>
      <w:r w:rsidR="00DB71E6" w:rsidRPr="004B76A1">
        <w:rPr>
          <w:rFonts w:asciiTheme="minorHAnsi" w:hAnsiTheme="minorHAnsi"/>
          <w:sz w:val="22"/>
          <w:szCs w:val="22"/>
        </w:rPr>
        <w:t xml:space="preserve">training, </w:t>
      </w:r>
      <w:r w:rsidRPr="004B76A1">
        <w:rPr>
          <w:rFonts w:asciiTheme="minorHAnsi" w:hAnsiTheme="minorHAnsi"/>
          <w:sz w:val="22"/>
          <w:szCs w:val="22"/>
        </w:rPr>
        <w:t>a large range of speciality courses</w:t>
      </w:r>
      <w:r w:rsidR="008E4DC6" w:rsidRPr="004B76A1">
        <w:rPr>
          <w:rFonts w:asciiTheme="minorHAnsi" w:hAnsiTheme="minorHAnsi"/>
          <w:sz w:val="22"/>
          <w:szCs w:val="22"/>
        </w:rPr>
        <w:t>, First aid courses,</w:t>
      </w:r>
      <w:r w:rsidR="00DB71E6" w:rsidRPr="004B76A1">
        <w:rPr>
          <w:rFonts w:asciiTheme="minorHAnsi" w:hAnsiTheme="minorHAnsi"/>
          <w:sz w:val="22"/>
          <w:szCs w:val="22"/>
        </w:rPr>
        <w:t xml:space="preserve"> </w:t>
      </w:r>
      <w:r w:rsidR="005A2F39" w:rsidRPr="004B76A1">
        <w:rPr>
          <w:rFonts w:asciiTheme="minorHAnsi" w:hAnsiTheme="minorHAnsi"/>
          <w:sz w:val="22"/>
          <w:szCs w:val="22"/>
        </w:rPr>
        <w:t>PADI, TDI, PSAI</w:t>
      </w:r>
      <w:r w:rsidR="008E4DC6" w:rsidRPr="004B76A1">
        <w:rPr>
          <w:rFonts w:asciiTheme="minorHAnsi" w:hAnsiTheme="minorHAnsi"/>
          <w:sz w:val="22"/>
          <w:szCs w:val="22"/>
        </w:rPr>
        <w:t xml:space="preserve"> </w:t>
      </w:r>
      <w:r w:rsidR="00DB71E6" w:rsidRPr="004B76A1">
        <w:rPr>
          <w:rFonts w:asciiTheme="minorHAnsi" w:hAnsiTheme="minorHAnsi"/>
          <w:sz w:val="22"/>
          <w:szCs w:val="22"/>
        </w:rPr>
        <w:t xml:space="preserve">Technical </w:t>
      </w:r>
      <w:r w:rsidR="008E4DC6" w:rsidRPr="004B76A1">
        <w:rPr>
          <w:rFonts w:asciiTheme="minorHAnsi" w:hAnsiTheme="minorHAnsi"/>
          <w:sz w:val="22"/>
          <w:szCs w:val="22"/>
        </w:rPr>
        <w:t xml:space="preserve">training </w:t>
      </w:r>
      <w:r w:rsidR="00DB71E6" w:rsidRPr="004B76A1">
        <w:rPr>
          <w:rFonts w:asciiTheme="minorHAnsi" w:hAnsiTheme="minorHAnsi"/>
          <w:sz w:val="22"/>
          <w:szCs w:val="22"/>
        </w:rPr>
        <w:t xml:space="preserve">and </w:t>
      </w:r>
      <w:r w:rsidR="005A2F39" w:rsidRPr="004B76A1">
        <w:rPr>
          <w:rFonts w:asciiTheme="minorHAnsi" w:hAnsiTheme="minorHAnsi"/>
          <w:sz w:val="22"/>
          <w:szCs w:val="22"/>
        </w:rPr>
        <w:t xml:space="preserve">Rebreather training to </w:t>
      </w:r>
      <w:proofErr w:type="spellStart"/>
      <w:r w:rsidR="005A2F39" w:rsidRPr="004B76A1">
        <w:rPr>
          <w:rFonts w:asciiTheme="minorHAnsi" w:hAnsiTheme="minorHAnsi"/>
          <w:sz w:val="22"/>
          <w:szCs w:val="22"/>
        </w:rPr>
        <w:t>trimix</w:t>
      </w:r>
      <w:proofErr w:type="spellEnd"/>
      <w:r w:rsidR="005A2F39" w:rsidRPr="004B76A1">
        <w:rPr>
          <w:rFonts w:asciiTheme="minorHAnsi" w:hAnsiTheme="minorHAnsi"/>
          <w:sz w:val="22"/>
          <w:szCs w:val="22"/>
        </w:rPr>
        <w:t xml:space="preserve"> levels.</w:t>
      </w:r>
      <w:r w:rsidRPr="004B76A1">
        <w:rPr>
          <w:rFonts w:asciiTheme="minorHAnsi" w:hAnsiTheme="minorHAnsi"/>
          <w:sz w:val="22"/>
          <w:szCs w:val="22"/>
        </w:rPr>
        <w:t xml:space="preserve"> </w:t>
      </w:r>
    </w:p>
    <w:p w:rsidR="008E4DC6" w:rsidRPr="004B76A1" w:rsidRDefault="008E4DC6" w:rsidP="008E4DC6">
      <w:pPr>
        <w:rPr>
          <w:rFonts w:asciiTheme="minorHAnsi" w:hAnsiTheme="minorHAnsi"/>
          <w:sz w:val="22"/>
          <w:szCs w:val="22"/>
        </w:rPr>
      </w:pPr>
    </w:p>
    <w:p w:rsidR="00C4265F" w:rsidRPr="004B76A1" w:rsidRDefault="00AE0ABE" w:rsidP="00C4265F">
      <w:pPr>
        <w:numPr>
          <w:ilvl w:val="0"/>
          <w:numId w:val="3"/>
        </w:numPr>
        <w:rPr>
          <w:rFonts w:asciiTheme="minorHAnsi" w:hAnsiTheme="minorHAnsi"/>
          <w:sz w:val="22"/>
          <w:szCs w:val="22"/>
        </w:rPr>
      </w:pPr>
      <w:r w:rsidRPr="004B76A1">
        <w:rPr>
          <w:rFonts w:asciiTheme="minorHAnsi" w:hAnsiTheme="minorHAnsi"/>
          <w:sz w:val="22"/>
          <w:szCs w:val="22"/>
        </w:rPr>
        <w:t xml:space="preserve">We </w:t>
      </w:r>
      <w:r w:rsidR="005A2F39" w:rsidRPr="004B76A1">
        <w:rPr>
          <w:rFonts w:asciiTheme="minorHAnsi" w:hAnsiTheme="minorHAnsi"/>
          <w:sz w:val="22"/>
          <w:szCs w:val="22"/>
        </w:rPr>
        <w:t>run</w:t>
      </w:r>
      <w:r w:rsidRPr="004B76A1">
        <w:rPr>
          <w:rFonts w:asciiTheme="minorHAnsi" w:hAnsiTheme="minorHAnsi"/>
          <w:sz w:val="22"/>
          <w:szCs w:val="22"/>
        </w:rPr>
        <w:t xml:space="preserve"> courses every week</w:t>
      </w:r>
      <w:r w:rsidR="005A2F39" w:rsidRPr="004B76A1">
        <w:rPr>
          <w:rFonts w:asciiTheme="minorHAnsi" w:hAnsiTheme="minorHAnsi"/>
          <w:sz w:val="22"/>
          <w:szCs w:val="22"/>
        </w:rPr>
        <w:t>end</w:t>
      </w:r>
      <w:r w:rsidRPr="004B76A1">
        <w:rPr>
          <w:rFonts w:asciiTheme="minorHAnsi" w:hAnsiTheme="minorHAnsi"/>
          <w:sz w:val="22"/>
          <w:szCs w:val="22"/>
        </w:rPr>
        <w:t xml:space="preserve">, and </w:t>
      </w:r>
      <w:r w:rsidR="005A2F39" w:rsidRPr="004B76A1">
        <w:rPr>
          <w:rFonts w:asciiTheme="minorHAnsi" w:hAnsiTheme="minorHAnsi"/>
          <w:sz w:val="22"/>
          <w:szCs w:val="22"/>
        </w:rPr>
        <w:t xml:space="preserve">will work with you </w:t>
      </w:r>
      <w:r w:rsidRPr="004B76A1">
        <w:rPr>
          <w:rFonts w:asciiTheme="minorHAnsi" w:hAnsiTheme="minorHAnsi"/>
          <w:sz w:val="22"/>
          <w:szCs w:val="22"/>
        </w:rPr>
        <w:t xml:space="preserve">to fit </w:t>
      </w:r>
      <w:r w:rsidR="005A2F39" w:rsidRPr="004B76A1">
        <w:rPr>
          <w:rFonts w:asciiTheme="minorHAnsi" w:hAnsiTheme="minorHAnsi"/>
          <w:sz w:val="22"/>
          <w:szCs w:val="22"/>
        </w:rPr>
        <w:t xml:space="preserve">in to </w:t>
      </w:r>
      <w:r w:rsidRPr="004B76A1">
        <w:rPr>
          <w:rFonts w:asciiTheme="minorHAnsi" w:hAnsiTheme="minorHAnsi"/>
          <w:sz w:val="22"/>
          <w:szCs w:val="22"/>
        </w:rPr>
        <w:t xml:space="preserve">your training needs </w:t>
      </w:r>
      <w:r w:rsidR="005A2F39" w:rsidRPr="004B76A1">
        <w:rPr>
          <w:rFonts w:asciiTheme="minorHAnsi" w:hAnsiTheme="minorHAnsi"/>
          <w:sz w:val="22"/>
          <w:szCs w:val="22"/>
        </w:rPr>
        <w:t>and timescales.</w:t>
      </w:r>
      <w:r w:rsidR="008E4DC6" w:rsidRPr="004B76A1">
        <w:rPr>
          <w:rFonts w:asciiTheme="minorHAnsi" w:hAnsiTheme="minorHAnsi"/>
          <w:sz w:val="22"/>
          <w:szCs w:val="22"/>
        </w:rPr>
        <w:t xml:space="preserve"> </w:t>
      </w:r>
      <w:r w:rsidR="002268FE" w:rsidRPr="004B76A1">
        <w:rPr>
          <w:rFonts w:asciiTheme="minorHAnsi" w:hAnsiTheme="minorHAnsi"/>
          <w:sz w:val="22"/>
          <w:szCs w:val="22"/>
        </w:rPr>
        <w:t>We</w:t>
      </w:r>
      <w:r w:rsidR="00C4265F" w:rsidRPr="004B76A1">
        <w:rPr>
          <w:rFonts w:asciiTheme="minorHAnsi" w:hAnsiTheme="minorHAnsi"/>
          <w:sz w:val="22"/>
          <w:szCs w:val="22"/>
        </w:rPr>
        <w:t xml:space="preserve"> allow students to progress at their own pace</w:t>
      </w:r>
      <w:r w:rsidR="002268FE" w:rsidRPr="004B76A1">
        <w:rPr>
          <w:rFonts w:asciiTheme="minorHAnsi" w:hAnsiTheme="minorHAnsi"/>
          <w:sz w:val="22"/>
          <w:szCs w:val="22"/>
        </w:rPr>
        <w:t xml:space="preserve"> and conduct courses in small groups </w:t>
      </w:r>
      <w:r w:rsidR="005A2F39" w:rsidRPr="004B76A1">
        <w:rPr>
          <w:rFonts w:asciiTheme="minorHAnsi" w:hAnsiTheme="minorHAnsi"/>
          <w:sz w:val="22"/>
          <w:szCs w:val="22"/>
        </w:rPr>
        <w:t>(maximum 4). We also offer private tuition for one to one, couples, families and small groups.</w:t>
      </w:r>
    </w:p>
    <w:p w:rsidR="00C4265F" w:rsidRPr="004B76A1" w:rsidRDefault="00C4265F" w:rsidP="00C4265F">
      <w:pPr>
        <w:rPr>
          <w:rFonts w:asciiTheme="minorHAnsi" w:hAnsiTheme="minorHAnsi"/>
          <w:sz w:val="22"/>
          <w:szCs w:val="22"/>
        </w:rPr>
      </w:pPr>
    </w:p>
    <w:p w:rsidR="0075795B" w:rsidRPr="004B76A1" w:rsidRDefault="0075795B" w:rsidP="00C4265F">
      <w:pPr>
        <w:numPr>
          <w:ilvl w:val="0"/>
          <w:numId w:val="3"/>
        </w:numPr>
        <w:rPr>
          <w:rFonts w:asciiTheme="minorHAnsi" w:hAnsiTheme="minorHAnsi"/>
          <w:sz w:val="22"/>
          <w:szCs w:val="22"/>
        </w:rPr>
      </w:pPr>
      <w:r w:rsidRPr="004B76A1">
        <w:rPr>
          <w:rFonts w:asciiTheme="minorHAnsi" w:hAnsiTheme="minorHAnsi"/>
          <w:sz w:val="22"/>
          <w:szCs w:val="22"/>
        </w:rPr>
        <w:t>All theory is done in our own classrooms, c</w:t>
      </w:r>
      <w:r w:rsidR="00C4265F" w:rsidRPr="004B76A1">
        <w:rPr>
          <w:rFonts w:asciiTheme="minorHAnsi" w:hAnsiTheme="minorHAnsi"/>
          <w:sz w:val="22"/>
          <w:szCs w:val="22"/>
        </w:rPr>
        <w:t xml:space="preserve">onfined water training is </w:t>
      </w:r>
      <w:r w:rsidRPr="004B76A1">
        <w:rPr>
          <w:rFonts w:asciiTheme="minorHAnsi" w:hAnsiTheme="minorHAnsi"/>
          <w:sz w:val="22"/>
          <w:szCs w:val="22"/>
        </w:rPr>
        <w:t xml:space="preserve">normally </w:t>
      </w:r>
      <w:r w:rsidR="00C4265F" w:rsidRPr="004B76A1">
        <w:rPr>
          <w:rFonts w:asciiTheme="minorHAnsi" w:hAnsiTheme="minorHAnsi"/>
          <w:sz w:val="22"/>
          <w:szCs w:val="22"/>
        </w:rPr>
        <w:t>c</w:t>
      </w:r>
      <w:r w:rsidR="009C009F">
        <w:rPr>
          <w:rFonts w:asciiTheme="minorHAnsi" w:hAnsiTheme="minorHAnsi"/>
          <w:sz w:val="22"/>
          <w:szCs w:val="22"/>
        </w:rPr>
        <w:t>arried out at a local indoor, heated pool</w:t>
      </w:r>
      <w:r w:rsidRPr="004B76A1">
        <w:rPr>
          <w:rFonts w:asciiTheme="minorHAnsi" w:hAnsiTheme="minorHAnsi"/>
          <w:sz w:val="22"/>
          <w:szCs w:val="22"/>
        </w:rPr>
        <w:t xml:space="preserve"> and</w:t>
      </w:r>
      <w:r w:rsidR="006D0759" w:rsidRPr="004B76A1">
        <w:rPr>
          <w:rFonts w:asciiTheme="minorHAnsi" w:hAnsiTheme="minorHAnsi"/>
          <w:sz w:val="22"/>
          <w:szCs w:val="22"/>
        </w:rPr>
        <w:t xml:space="preserve"> </w:t>
      </w:r>
      <w:r w:rsidRPr="004B76A1">
        <w:rPr>
          <w:rFonts w:asciiTheme="minorHAnsi" w:hAnsiTheme="minorHAnsi"/>
          <w:sz w:val="22"/>
          <w:szCs w:val="22"/>
        </w:rPr>
        <w:t xml:space="preserve">Initial </w:t>
      </w:r>
      <w:r w:rsidR="00C4265F" w:rsidRPr="004B76A1">
        <w:rPr>
          <w:rFonts w:asciiTheme="minorHAnsi" w:hAnsiTheme="minorHAnsi"/>
          <w:sz w:val="22"/>
          <w:szCs w:val="22"/>
        </w:rPr>
        <w:t xml:space="preserve">Open Water Training is carried out </w:t>
      </w:r>
      <w:r w:rsidR="008E4DC6" w:rsidRPr="004B76A1">
        <w:rPr>
          <w:rFonts w:asciiTheme="minorHAnsi" w:hAnsiTheme="minorHAnsi"/>
          <w:sz w:val="22"/>
          <w:szCs w:val="22"/>
        </w:rPr>
        <w:t>locally</w:t>
      </w:r>
      <w:r w:rsidR="00DB71E6" w:rsidRPr="004B76A1">
        <w:rPr>
          <w:rFonts w:asciiTheme="minorHAnsi" w:hAnsiTheme="minorHAnsi"/>
          <w:sz w:val="22"/>
          <w:szCs w:val="22"/>
        </w:rPr>
        <w:t>.</w:t>
      </w:r>
      <w:r w:rsidRPr="004B76A1">
        <w:rPr>
          <w:rFonts w:asciiTheme="minorHAnsi" w:hAnsiTheme="minorHAnsi"/>
          <w:sz w:val="22"/>
          <w:szCs w:val="22"/>
        </w:rPr>
        <w:t xml:space="preserve"> We </w:t>
      </w:r>
      <w:r w:rsidR="006A6E24" w:rsidRPr="004B76A1">
        <w:rPr>
          <w:rFonts w:asciiTheme="minorHAnsi" w:hAnsiTheme="minorHAnsi"/>
          <w:sz w:val="22"/>
          <w:szCs w:val="22"/>
        </w:rPr>
        <w:t xml:space="preserve">also </w:t>
      </w:r>
      <w:r w:rsidRPr="004B76A1">
        <w:rPr>
          <w:rFonts w:asciiTheme="minorHAnsi" w:hAnsiTheme="minorHAnsi"/>
          <w:sz w:val="22"/>
          <w:szCs w:val="22"/>
        </w:rPr>
        <w:t xml:space="preserve">offer “Learn to Dive Holidays” where we will do </w:t>
      </w:r>
      <w:r w:rsidR="006A6E24" w:rsidRPr="004B76A1">
        <w:rPr>
          <w:rFonts w:asciiTheme="minorHAnsi" w:hAnsiTheme="minorHAnsi"/>
          <w:sz w:val="22"/>
          <w:szCs w:val="22"/>
        </w:rPr>
        <w:t>the t</w:t>
      </w:r>
      <w:r w:rsidRPr="004B76A1">
        <w:rPr>
          <w:rFonts w:asciiTheme="minorHAnsi" w:hAnsiTheme="minorHAnsi"/>
          <w:sz w:val="22"/>
          <w:szCs w:val="22"/>
        </w:rPr>
        <w:t xml:space="preserve">heory and pool training here </w:t>
      </w:r>
      <w:r w:rsidR="006A6E24" w:rsidRPr="004B76A1">
        <w:rPr>
          <w:rFonts w:asciiTheme="minorHAnsi" w:hAnsiTheme="minorHAnsi"/>
          <w:sz w:val="22"/>
          <w:szCs w:val="22"/>
        </w:rPr>
        <w:t xml:space="preserve">in Ripley </w:t>
      </w:r>
      <w:r w:rsidRPr="004B76A1">
        <w:rPr>
          <w:rFonts w:asciiTheme="minorHAnsi" w:hAnsiTheme="minorHAnsi"/>
          <w:sz w:val="22"/>
          <w:szCs w:val="22"/>
        </w:rPr>
        <w:t>and then escort our students out to the Red Sea</w:t>
      </w:r>
      <w:r w:rsidR="009C009F">
        <w:rPr>
          <w:rFonts w:asciiTheme="minorHAnsi" w:hAnsiTheme="minorHAnsi"/>
          <w:sz w:val="22"/>
          <w:szCs w:val="22"/>
        </w:rPr>
        <w:t xml:space="preserve"> or other destinations</w:t>
      </w:r>
      <w:r w:rsidRPr="004B76A1">
        <w:rPr>
          <w:rFonts w:asciiTheme="minorHAnsi" w:hAnsiTheme="minorHAnsi"/>
          <w:sz w:val="22"/>
          <w:szCs w:val="22"/>
        </w:rPr>
        <w:t xml:space="preserve"> to complete </w:t>
      </w:r>
      <w:r w:rsidR="006A6E24" w:rsidRPr="004B76A1">
        <w:rPr>
          <w:rFonts w:asciiTheme="minorHAnsi" w:hAnsiTheme="minorHAnsi"/>
          <w:sz w:val="22"/>
          <w:szCs w:val="22"/>
        </w:rPr>
        <w:t>their open water training. These programs</w:t>
      </w:r>
      <w:r w:rsidRPr="004B76A1">
        <w:rPr>
          <w:rFonts w:asciiTheme="minorHAnsi" w:hAnsiTheme="minorHAnsi"/>
          <w:sz w:val="22"/>
          <w:szCs w:val="22"/>
        </w:rPr>
        <w:t xml:space="preserve"> are run </w:t>
      </w:r>
      <w:r w:rsidR="00F942C1" w:rsidRPr="004B76A1">
        <w:rPr>
          <w:rFonts w:asciiTheme="minorHAnsi" w:hAnsiTheme="minorHAnsi"/>
          <w:sz w:val="22"/>
          <w:szCs w:val="22"/>
        </w:rPr>
        <w:t>bi-annually in April/May and</w:t>
      </w:r>
      <w:r w:rsidRPr="004B76A1">
        <w:rPr>
          <w:rFonts w:asciiTheme="minorHAnsi" w:hAnsiTheme="minorHAnsi"/>
          <w:sz w:val="22"/>
          <w:szCs w:val="22"/>
        </w:rPr>
        <w:t xml:space="preserve"> October or bespoke dates for groups of 4 or more divers.</w:t>
      </w:r>
      <w:r w:rsidR="002F0E2F" w:rsidRPr="004B76A1">
        <w:rPr>
          <w:rFonts w:asciiTheme="minorHAnsi" w:hAnsiTheme="minorHAnsi"/>
          <w:sz w:val="22"/>
          <w:szCs w:val="22"/>
        </w:rPr>
        <w:t xml:space="preserve"> For advanced divers we offer Advanced Diving holidays</w:t>
      </w:r>
      <w:r w:rsidR="006A6E24" w:rsidRPr="004B76A1">
        <w:rPr>
          <w:rFonts w:asciiTheme="minorHAnsi" w:hAnsiTheme="minorHAnsi"/>
          <w:sz w:val="22"/>
          <w:szCs w:val="22"/>
        </w:rPr>
        <w:t>,</w:t>
      </w:r>
      <w:r w:rsidR="002F0E2F" w:rsidRPr="004B76A1">
        <w:rPr>
          <w:rFonts w:asciiTheme="minorHAnsi" w:hAnsiTheme="minorHAnsi"/>
          <w:sz w:val="22"/>
          <w:szCs w:val="22"/>
        </w:rPr>
        <w:t xml:space="preserve"> either shore based or </w:t>
      </w:r>
      <w:proofErr w:type="spellStart"/>
      <w:r w:rsidR="002F0E2F" w:rsidRPr="004B76A1">
        <w:rPr>
          <w:rFonts w:asciiTheme="minorHAnsi" w:hAnsiTheme="minorHAnsi"/>
          <w:sz w:val="22"/>
          <w:szCs w:val="22"/>
        </w:rPr>
        <w:t>liveaboards</w:t>
      </w:r>
      <w:proofErr w:type="spellEnd"/>
      <w:r w:rsidR="002F0E2F" w:rsidRPr="004B76A1">
        <w:rPr>
          <w:rFonts w:asciiTheme="minorHAnsi" w:hAnsiTheme="minorHAnsi"/>
          <w:sz w:val="22"/>
          <w:szCs w:val="22"/>
        </w:rPr>
        <w:t xml:space="preserve"> in the Red Sea.</w:t>
      </w:r>
    </w:p>
    <w:p w:rsidR="00DB71E6" w:rsidRPr="004B76A1" w:rsidRDefault="00DB71E6" w:rsidP="00DB71E6">
      <w:pPr>
        <w:ind w:left="360"/>
        <w:rPr>
          <w:rFonts w:asciiTheme="minorHAnsi" w:hAnsiTheme="minorHAnsi"/>
          <w:sz w:val="22"/>
          <w:szCs w:val="22"/>
        </w:rPr>
      </w:pPr>
    </w:p>
    <w:p w:rsidR="00581049" w:rsidRPr="004B76A1" w:rsidRDefault="006D0759" w:rsidP="00581049">
      <w:pPr>
        <w:numPr>
          <w:ilvl w:val="0"/>
          <w:numId w:val="3"/>
        </w:numPr>
        <w:rPr>
          <w:rFonts w:asciiTheme="minorHAnsi" w:hAnsiTheme="minorHAnsi"/>
          <w:sz w:val="22"/>
          <w:szCs w:val="22"/>
        </w:rPr>
      </w:pPr>
      <w:r w:rsidRPr="004B76A1">
        <w:rPr>
          <w:rFonts w:asciiTheme="minorHAnsi" w:hAnsiTheme="minorHAnsi"/>
          <w:sz w:val="22"/>
          <w:szCs w:val="22"/>
        </w:rPr>
        <w:t xml:space="preserve">Our shop stocks a large range of diving equipment </w:t>
      </w:r>
      <w:r w:rsidR="009C009F">
        <w:rPr>
          <w:rFonts w:asciiTheme="minorHAnsi" w:hAnsiTheme="minorHAnsi"/>
          <w:sz w:val="22"/>
          <w:szCs w:val="22"/>
        </w:rPr>
        <w:t xml:space="preserve">from many or the major manufacturers including  Scubapro, Aqualung, </w:t>
      </w:r>
      <w:proofErr w:type="spellStart"/>
      <w:r w:rsidR="009C009F">
        <w:rPr>
          <w:rFonts w:asciiTheme="minorHAnsi" w:hAnsiTheme="minorHAnsi"/>
          <w:sz w:val="22"/>
          <w:szCs w:val="22"/>
        </w:rPr>
        <w:t>Cressi</w:t>
      </w:r>
      <w:proofErr w:type="spellEnd"/>
      <w:r w:rsidR="009C009F">
        <w:rPr>
          <w:rFonts w:asciiTheme="minorHAnsi" w:hAnsiTheme="minorHAnsi"/>
          <w:sz w:val="22"/>
          <w:szCs w:val="22"/>
        </w:rPr>
        <w:t xml:space="preserve">, Apeks and Poseidon </w:t>
      </w:r>
      <w:r w:rsidRPr="004B76A1">
        <w:rPr>
          <w:rFonts w:asciiTheme="minorHAnsi" w:hAnsiTheme="minorHAnsi"/>
          <w:sz w:val="22"/>
          <w:szCs w:val="22"/>
        </w:rPr>
        <w:t xml:space="preserve">and </w:t>
      </w:r>
      <w:r w:rsidR="009C009F">
        <w:rPr>
          <w:rFonts w:asciiTheme="minorHAnsi" w:hAnsiTheme="minorHAnsi"/>
          <w:sz w:val="22"/>
          <w:szCs w:val="22"/>
        </w:rPr>
        <w:t xml:space="preserve">we </w:t>
      </w:r>
      <w:r w:rsidR="0075795B" w:rsidRPr="004B76A1">
        <w:rPr>
          <w:rFonts w:asciiTheme="minorHAnsi" w:hAnsiTheme="minorHAnsi"/>
          <w:sz w:val="22"/>
          <w:szCs w:val="22"/>
        </w:rPr>
        <w:t>offer</w:t>
      </w:r>
      <w:r w:rsidR="008E4DC6" w:rsidRPr="004B76A1">
        <w:rPr>
          <w:rFonts w:asciiTheme="minorHAnsi" w:hAnsiTheme="minorHAnsi"/>
          <w:sz w:val="22"/>
          <w:szCs w:val="22"/>
        </w:rPr>
        <w:t xml:space="preserve"> on-site servicing </w:t>
      </w:r>
      <w:r w:rsidR="00DB71E6" w:rsidRPr="004B76A1">
        <w:rPr>
          <w:rFonts w:asciiTheme="minorHAnsi" w:hAnsiTheme="minorHAnsi"/>
          <w:sz w:val="22"/>
          <w:szCs w:val="22"/>
        </w:rPr>
        <w:t>for</w:t>
      </w:r>
      <w:r w:rsidR="00581049" w:rsidRPr="004B76A1">
        <w:rPr>
          <w:rFonts w:asciiTheme="minorHAnsi" w:hAnsiTheme="minorHAnsi"/>
          <w:sz w:val="22"/>
          <w:szCs w:val="22"/>
        </w:rPr>
        <w:t xml:space="preserve"> </w:t>
      </w:r>
      <w:r w:rsidR="0075795B" w:rsidRPr="004B76A1">
        <w:rPr>
          <w:rFonts w:asciiTheme="minorHAnsi" w:hAnsiTheme="minorHAnsi"/>
          <w:sz w:val="22"/>
          <w:szCs w:val="22"/>
        </w:rPr>
        <w:t>all major diving equipment manufacturers.</w:t>
      </w:r>
      <w:r w:rsidR="00B87041" w:rsidRPr="004B76A1">
        <w:rPr>
          <w:rFonts w:asciiTheme="minorHAnsi" w:hAnsiTheme="minorHAnsi"/>
          <w:sz w:val="22"/>
          <w:szCs w:val="22"/>
        </w:rPr>
        <w:t xml:space="preserve"> </w:t>
      </w:r>
      <w:r w:rsidR="00CF77EC" w:rsidRPr="004B76A1">
        <w:rPr>
          <w:rFonts w:asciiTheme="minorHAnsi" w:hAnsiTheme="minorHAnsi"/>
          <w:sz w:val="22"/>
          <w:szCs w:val="22"/>
        </w:rPr>
        <w:t>A cylinder testing service is also available</w:t>
      </w:r>
      <w:r w:rsidR="00B87041" w:rsidRPr="004B76A1">
        <w:rPr>
          <w:rFonts w:asciiTheme="minorHAnsi" w:hAnsiTheme="minorHAnsi"/>
          <w:sz w:val="22"/>
          <w:szCs w:val="22"/>
        </w:rPr>
        <w:t xml:space="preserve"> </w:t>
      </w:r>
    </w:p>
    <w:p w:rsidR="00AE0ABE" w:rsidRPr="004B76A1" w:rsidRDefault="00AE0ABE" w:rsidP="00AE0ABE">
      <w:pPr>
        <w:rPr>
          <w:rFonts w:asciiTheme="minorHAnsi" w:hAnsiTheme="minorHAnsi"/>
          <w:sz w:val="22"/>
          <w:szCs w:val="22"/>
        </w:rPr>
      </w:pPr>
    </w:p>
    <w:p w:rsidR="00473D7B" w:rsidRDefault="00AE0ABE" w:rsidP="00473D7B">
      <w:pPr>
        <w:numPr>
          <w:ilvl w:val="0"/>
          <w:numId w:val="3"/>
        </w:numPr>
        <w:rPr>
          <w:rFonts w:asciiTheme="minorHAnsi" w:hAnsiTheme="minorHAnsi"/>
          <w:sz w:val="22"/>
          <w:szCs w:val="22"/>
        </w:rPr>
      </w:pPr>
      <w:r w:rsidRPr="004B76A1">
        <w:rPr>
          <w:rFonts w:asciiTheme="minorHAnsi" w:hAnsiTheme="minorHAnsi"/>
          <w:sz w:val="22"/>
          <w:szCs w:val="22"/>
        </w:rPr>
        <w:t xml:space="preserve">We </w:t>
      </w:r>
      <w:r w:rsidR="00473D7B" w:rsidRPr="004B76A1">
        <w:rPr>
          <w:rFonts w:asciiTheme="minorHAnsi" w:hAnsiTheme="minorHAnsi"/>
          <w:sz w:val="22"/>
          <w:szCs w:val="22"/>
        </w:rPr>
        <w:t xml:space="preserve">run a small informal Dive Club </w:t>
      </w:r>
      <w:r w:rsidR="006A6E24" w:rsidRPr="004B76A1">
        <w:rPr>
          <w:rFonts w:asciiTheme="minorHAnsi" w:hAnsiTheme="minorHAnsi"/>
          <w:sz w:val="22"/>
          <w:szCs w:val="22"/>
        </w:rPr>
        <w:t>offering</w:t>
      </w:r>
      <w:r w:rsidR="00473D7B" w:rsidRPr="004B76A1">
        <w:rPr>
          <w:rFonts w:asciiTheme="minorHAnsi" w:hAnsiTheme="minorHAnsi"/>
          <w:sz w:val="22"/>
          <w:szCs w:val="22"/>
        </w:rPr>
        <w:t xml:space="preserve"> </w:t>
      </w:r>
      <w:r w:rsidR="008E4DC6" w:rsidRPr="004B76A1">
        <w:rPr>
          <w:rFonts w:asciiTheme="minorHAnsi" w:hAnsiTheme="minorHAnsi"/>
          <w:sz w:val="22"/>
          <w:szCs w:val="22"/>
        </w:rPr>
        <w:t>organise</w:t>
      </w:r>
      <w:r w:rsidR="006A6E24" w:rsidRPr="004B76A1">
        <w:rPr>
          <w:rFonts w:asciiTheme="minorHAnsi" w:hAnsiTheme="minorHAnsi"/>
          <w:sz w:val="22"/>
          <w:szCs w:val="22"/>
        </w:rPr>
        <w:t>d</w:t>
      </w:r>
      <w:r w:rsidRPr="004B76A1">
        <w:rPr>
          <w:rFonts w:asciiTheme="minorHAnsi" w:hAnsiTheme="minorHAnsi"/>
          <w:sz w:val="22"/>
          <w:szCs w:val="22"/>
        </w:rPr>
        <w:t xml:space="preserve"> escorted</w:t>
      </w:r>
      <w:r w:rsidR="0075795B" w:rsidRPr="004B76A1">
        <w:rPr>
          <w:rFonts w:asciiTheme="minorHAnsi" w:hAnsiTheme="minorHAnsi"/>
          <w:sz w:val="22"/>
          <w:szCs w:val="22"/>
        </w:rPr>
        <w:t xml:space="preserve"> boat diving off </w:t>
      </w:r>
      <w:r w:rsidR="006A6E24" w:rsidRPr="004B76A1">
        <w:rPr>
          <w:rFonts w:asciiTheme="minorHAnsi" w:hAnsiTheme="minorHAnsi"/>
          <w:sz w:val="22"/>
          <w:szCs w:val="22"/>
        </w:rPr>
        <w:t xml:space="preserve">from </w:t>
      </w:r>
      <w:r w:rsidR="0075795B" w:rsidRPr="004B76A1">
        <w:rPr>
          <w:rFonts w:asciiTheme="minorHAnsi" w:hAnsiTheme="minorHAnsi"/>
          <w:sz w:val="22"/>
          <w:szCs w:val="22"/>
        </w:rPr>
        <w:t>the South Coast</w:t>
      </w:r>
      <w:r w:rsidRPr="004B76A1">
        <w:rPr>
          <w:rFonts w:asciiTheme="minorHAnsi" w:hAnsiTheme="minorHAnsi"/>
          <w:sz w:val="22"/>
          <w:szCs w:val="22"/>
        </w:rPr>
        <w:t xml:space="preserve">, </w:t>
      </w:r>
      <w:r w:rsidR="008524D2" w:rsidRPr="004B76A1">
        <w:rPr>
          <w:rFonts w:asciiTheme="minorHAnsi" w:hAnsiTheme="minorHAnsi"/>
          <w:sz w:val="22"/>
          <w:szCs w:val="22"/>
        </w:rPr>
        <w:t xml:space="preserve">escorted </w:t>
      </w:r>
      <w:r w:rsidR="00F942C1" w:rsidRPr="004B76A1">
        <w:rPr>
          <w:rFonts w:asciiTheme="minorHAnsi" w:hAnsiTheme="minorHAnsi"/>
          <w:sz w:val="22"/>
          <w:szCs w:val="22"/>
        </w:rPr>
        <w:t>inland</w:t>
      </w:r>
      <w:r w:rsidR="006A6E24" w:rsidRPr="004B76A1">
        <w:rPr>
          <w:rFonts w:asciiTheme="minorHAnsi" w:hAnsiTheme="minorHAnsi"/>
          <w:sz w:val="22"/>
          <w:szCs w:val="22"/>
        </w:rPr>
        <w:t xml:space="preserve"> </w:t>
      </w:r>
      <w:r w:rsidR="008524D2" w:rsidRPr="004B76A1">
        <w:rPr>
          <w:rFonts w:asciiTheme="minorHAnsi" w:hAnsiTheme="minorHAnsi"/>
          <w:sz w:val="22"/>
          <w:szCs w:val="22"/>
        </w:rPr>
        <w:t xml:space="preserve">dives and </w:t>
      </w:r>
      <w:r w:rsidRPr="004B76A1">
        <w:rPr>
          <w:rFonts w:asciiTheme="minorHAnsi" w:hAnsiTheme="minorHAnsi"/>
          <w:sz w:val="22"/>
          <w:szCs w:val="22"/>
        </w:rPr>
        <w:t>equipmen</w:t>
      </w:r>
      <w:r w:rsidR="008E4DC6" w:rsidRPr="004B76A1">
        <w:rPr>
          <w:rFonts w:asciiTheme="minorHAnsi" w:hAnsiTheme="minorHAnsi"/>
          <w:sz w:val="22"/>
          <w:szCs w:val="22"/>
        </w:rPr>
        <w:t xml:space="preserve">t hire, for certified </w:t>
      </w:r>
      <w:r w:rsidR="0075795B" w:rsidRPr="004B76A1">
        <w:rPr>
          <w:rFonts w:asciiTheme="minorHAnsi" w:hAnsiTheme="minorHAnsi"/>
          <w:sz w:val="22"/>
          <w:szCs w:val="22"/>
        </w:rPr>
        <w:t xml:space="preserve">divers. </w:t>
      </w:r>
    </w:p>
    <w:p w:rsidR="009C009F" w:rsidRDefault="009C009F" w:rsidP="009C009F">
      <w:pPr>
        <w:pStyle w:val="ListParagraph"/>
        <w:rPr>
          <w:rFonts w:asciiTheme="minorHAnsi" w:hAnsiTheme="minorHAnsi"/>
          <w:sz w:val="22"/>
          <w:szCs w:val="22"/>
        </w:rPr>
      </w:pPr>
    </w:p>
    <w:p w:rsidR="009C009F" w:rsidRPr="004B76A1" w:rsidRDefault="009C009F" w:rsidP="009C009F">
      <w:pPr>
        <w:ind w:left="360"/>
        <w:rPr>
          <w:rFonts w:asciiTheme="minorHAnsi" w:hAnsiTheme="minorHAnsi"/>
          <w:sz w:val="22"/>
          <w:szCs w:val="22"/>
        </w:rPr>
      </w:pPr>
    </w:p>
    <w:p w:rsidR="00473D7B" w:rsidRPr="004B76A1" w:rsidRDefault="00473D7B" w:rsidP="00473D7B">
      <w:pPr>
        <w:rPr>
          <w:rFonts w:asciiTheme="minorHAnsi" w:hAnsiTheme="minorHAnsi"/>
          <w:sz w:val="20"/>
          <w:szCs w:val="20"/>
        </w:rPr>
      </w:pPr>
    </w:p>
    <w:p w:rsidR="00A66CFD" w:rsidRPr="004B76A1" w:rsidRDefault="00F253CD" w:rsidP="00A66CFD">
      <w:pPr>
        <w:jc w:val="center"/>
        <w:rPr>
          <w:rFonts w:asciiTheme="minorHAnsi" w:hAnsiTheme="minorHAnsi"/>
          <w:color w:val="0000FF"/>
          <w:sz w:val="28"/>
          <w:szCs w:val="28"/>
        </w:rPr>
      </w:pPr>
      <w:r w:rsidRPr="004B76A1">
        <w:rPr>
          <w:rFonts w:asciiTheme="minorHAnsi" w:hAnsiTheme="minorHAnsi"/>
          <w:color w:val="0000FF"/>
          <w:sz w:val="28"/>
          <w:szCs w:val="28"/>
        </w:rPr>
        <w:t>We don’t just run courses......... We teach you to D</w:t>
      </w:r>
      <w:r w:rsidR="006D0759" w:rsidRPr="004B76A1">
        <w:rPr>
          <w:rFonts w:asciiTheme="minorHAnsi" w:hAnsiTheme="minorHAnsi"/>
          <w:color w:val="0000FF"/>
          <w:sz w:val="28"/>
          <w:szCs w:val="28"/>
        </w:rPr>
        <w:t>ive!</w:t>
      </w:r>
      <w:r w:rsidR="00A66CFD" w:rsidRPr="004B76A1">
        <w:rPr>
          <w:rFonts w:asciiTheme="minorHAnsi" w:hAnsiTheme="minorHAnsi"/>
          <w:b/>
          <w:sz w:val="48"/>
          <w:szCs w:val="48"/>
          <w:u w:val="single"/>
        </w:rPr>
        <w:br w:type="page"/>
      </w:r>
    </w:p>
    <w:p w:rsidR="00C4265F" w:rsidRPr="004B76A1" w:rsidRDefault="004B76A1" w:rsidP="00FB0D61">
      <w:pPr>
        <w:jc w:val="center"/>
        <w:rPr>
          <w:rFonts w:asciiTheme="minorHAnsi" w:hAnsiTheme="minorHAnsi"/>
          <w:b/>
          <w:smallCaps/>
          <w:sz w:val="46"/>
          <w:szCs w:val="46"/>
        </w:rPr>
      </w:pPr>
      <w:r w:rsidRPr="004B76A1">
        <w:rPr>
          <w:rFonts w:ascii="Calibri" w:hAnsi="Calibri"/>
          <w:b/>
          <w:smallCaps/>
          <w:shadow/>
          <w:sz w:val="48"/>
          <w:lang w:eastAsia="en-US"/>
        </w:rPr>
        <w:lastRenderedPageBreak/>
        <w:t>Open Water Diver Course</w:t>
      </w:r>
    </w:p>
    <w:p w:rsidR="0006472F" w:rsidRPr="006B3289" w:rsidRDefault="003B21BD" w:rsidP="0090309F">
      <w:pPr>
        <w:jc w:val="center"/>
        <w:rPr>
          <w:rFonts w:asciiTheme="minorHAnsi" w:hAnsiTheme="minorHAnsi"/>
          <w:b/>
          <w:shadow/>
          <w:sz w:val="36"/>
          <w:szCs w:val="36"/>
        </w:rPr>
      </w:pPr>
      <w:r w:rsidRPr="006B3289">
        <w:rPr>
          <w:rFonts w:asciiTheme="minorHAnsi" w:hAnsiTheme="minorHAnsi"/>
          <w:b/>
          <w:shadow/>
          <w:sz w:val="36"/>
          <w:szCs w:val="36"/>
        </w:rPr>
        <w:t>F</w:t>
      </w:r>
      <w:r w:rsidR="0006472F" w:rsidRPr="006B3289">
        <w:rPr>
          <w:rFonts w:asciiTheme="minorHAnsi" w:hAnsiTheme="minorHAnsi"/>
          <w:b/>
          <w:shadow/>
          <w:sz w:val="36"/>
          <w:szCs w:val="36"/>
        </w:rPr>
        <w:t>ull Diver Certification</w:t>
      </w:r>
    </w:p>
    <w:p w:rsidR="001D5229" w:rsidRPr="006B3289" w:rsidRDefault="001D5229" w:rsidP="0090309F">
      <w:pPr>
        <w:jc w:val="both"/>
        <w:rPr>
          <w:rFonts w:asciiTheme="minorHAnsi" w:hAnsiTheme="minorHAnsi"/>
          <w:b/>
          <w:sz w:val="32"/>
          <w:u w:val="single"/>
        </w:rPr>
      </w:pPr>
    </w:p>
    <w:p w:rsidR="0006472F" w:rsidRPr="004B76A1" w:rsidRDefault="0006472F" w:rsidP="0090309F">
      <w:pPr>
        <w:numPr>
          <w:ilvl w:val="0"/>
          <w:numId w:val="5"/>
        </w:numPr>
        <w:jc w:val="both"/>
        <w:rPr>
          <w:rFonts w:asciiTheme="minorHAnsi" w:hAnsiTheme="minorHAnsi"/>
        </w:rPr>
      </w:pPr>
      <w:r w:rsidRPr="004B76A1">
        <w:rPr>
          <w:rFonts w:asciiTheme="minorHAnsi" w:hAnsiTheme="minorHAnsi"/>
        </w:rPr>
        <w:t xml:space="preserve">4 -5 days training – approximately </w:t>
      </w:r>
      <w:r w:rsidR="005F7300">
        <w:rPr>
          <w:rFonts w:asciiTheme="minorHAnsi" w:hAnsiTheme="minorHAnsi"/>
        </w:rPr>
        <w:t>8</w:t>
      </w:r>
      <w:r w:rsidR="006351A7" w:rsidRPr="004B76A1">
        <w:rPr>
          <w:rFonts w:asciiTheme="minorHAnsi" w:hAnsiTheme="minorHAnsi"/>
        </w:rPr>
        <w:t xml:space="preserve"> hours per day</w:t>
      </w:r>
    </w:p>
    <w:p w:rsidR="006351A7" w:rsidRPr="004B76A1" w:rsidRDefault="006351A7" w:rsidP="0090309F">
      <w:pPr>
        <w:numPr>
          <w:ilvl w:val="0"/>
          <w:numId w:val="5"/>
        </w:numPr>
        <w:jc w:val="both"/>
        <w:rPr>
          <w:rFonts w:asciiTheme="minorHAnsi" w:hAnsiTheme="minorHAnsi"/>
        </w:rPr>
      </w:pPr>
      <w:r w:rsidRPr="004B76A1">
        <w:rPr>
          <w:rFonts w:asciiTheme="minorHAnsi" w:hAnsiTheme="minorHAnsi"/>
        </w:rPr>
        <w:t xml:space="preserve">5 theory modules, 5 pool dives and 4 dives in open </w:t>
      </w:r>
      <w:r w:rsidR="00CE7F21" w:rsidRPr="004B76A1">
        <w:rPr>
          <w:rFonts w:asciiTheme="minorHAnsi" w:hAnsiTheme="minorHAnsi"/>
        </w:rPr>
        <w:t>water</w:t>
      </w:r>
    </w:p>
    <w:p w:rsidR="006351A7" w:rsidRPr="004B76A1" w:rsidRDefault="006351A7" w:rsidP="0090309F">
      <w:pPr>
        <w:jc w:val="both"/>
        <w:rPr>
          <w:rFonts w:asciiTheme="minorHAnsi" w:hAnsiTheme="minorHAnsi"/>
        </w:rPr>
      </w:pPr>
    </w:p>
    <w:p w:rsidR="006351A7" w:rsidRPr="004B76A1" w:rsidRDefault="006351A7" w:rsidP="0090309F">
      <w:pPr>
        <w:jc w:val="both"/>
        <w:rPr>
          <w:rFonts w:asciiTheme="minorHAnsi" w:hAnsiTheme="minorHAnsi"/>
        </w:rPr>
      </w:pPr>
      <w:r w:rsidRPr="004B76A1">
        <w:rPr>
          <w:rFonts w:asciiTheme="minorHAnsi" w:hAnsiTheme="minorHAnsi"/>
        </w:rPr>
        <w:t>This is your first certificate of international recognition.</w:t>
      </w:r>
      <w:r w:rsidR="008676C6" w:rsidRPr="004B76A1">
        <w:rPr>
          <w:rFonts w:asciiTheme="minorHAnsi" w:hAnsiTheme="minorHAnsi"/>
        </w:rPr>
        <w:t xml:space="preserve"> Op</w:t>
      </w:r>
      <w:r w:rsidR="00CE7F21" w:rsidRPr="004B76A1">
        <w:rPr>
          <w:rFonts w:asciiTheme="minorHAnsi" w:hAnsiTheme="minorHAnsi"/>
        </w:rPr>
        <w:t>en to Junior Divers (10-14 yrs) and</w:t>
      </w:r>
      <w:r w:rsidR="00C37CDA" w:rsidRPr="004B76A1">
        <w:rPr>
          <w:rFonts w:asciiTheme="minorHAnsi" w:hAnsiTheme="minorHAnsi"/>
        </w:rPr>
        <w:t xml:space="preserve"> Adult Divers</w:t>
      </w:r>
      <w:r w:rsidR="008676C6" w:rsidRPr="004B76A1">
        <w:rPr>
          <w:rFonts w:asciiTheme="minorHAnsi" w:hAnsiTheme="minorHAnsi"/>
        </w:rPr>
        <w:t xml:space="preserve"> </w:t>
      </w:r>
      <w:r w:rsidR="00CE7F21" w:rsidRPr="004B76A1">
        <w:rPr>
          <w:rFonts w:asciiTheme="minorHAnsi" w:hAnsiTheme="minorHAnsi"/>
        </w:rPr>
        <w:t>(</w:t>
      </w:r>
      <w:r w:rsidR="008676C6" w:rsidRPr="004B76A1">
        <w:rPr>
          <w:rFonts w:asciiTheme="minorHAnsi" w:hAnsiTheme="minorHAnsi"/>
        </w:rPr>
        <w:t>15+</w:t>
      </w:r>
      <w:r w:rsidR="00CE7F21" w:rsidRPr="004B76A1">
        <w:rPr>
          <w:rFonts w:asciiTheme="minorHAnsi" w:hAnsiTheme="minorHAnsi"/>
        </w:rPr>
        <w:t xml:space="preserve"> years)</w:t>
      </w:r>
      <w:r w:rsidR="008676C6" w:rsidRPr="004B76A1">
        <w:rPr>
          <w:rFonts w:asciiTheme="minorHAnsi" w:hAnsiTheme="minorHAnsi"/>
        </w:rPr>
        <w:t>.</w:t>
      </w:r>
    </w:p>
    <w:p w:rsidR="006351A7" w:rsidRPr="004B76A1" w:rsidRDefault="006351A7" w:rsidP="0090309F">
      <w:pPr>
        <w:jc w:val="both"/>
        <w:rPr>
          <w:rFonts w:asciiTheme="minorHAnsi" w:hAnsiTheme="minorHAnsi"/>
        </w:rPr>
      </w:pPr>
    </w:p>
    <w:p w:rsidR="006351A7" w:rsidRPr="004B76A1" w:rsidRDefault="003B21BD" w:rsidP="0090309F">
      <w:pPr>
        <w:jc w:val="both"/>
        <w:rPr>
          <w:rFonts w:asciiTheme="minorHAnsi" w:hAnsiTheme="minorHAnsi"/>
        </w:rPr>
      </w:pPr>
      <w:r w:rsidRPr="004B76A1">
        <w:rPr>
          <w:rFonts w:asciiTheme="minorHAnsi" w:hAnsiTheme="minorHAnsi"/>
        </w:rPr>
        <w:t xml:space="preserve">You will learn </w:t>
      </w:r>
      <w:r w:rsidR="006351A7" w:rsidRPr="004B76A1">
        <w:rPr>
          <w:rFonts w:asciiTheme="minorHAnsi" w:hAnsiTheme="minorHAnsi"/>
        </w:rPr>
        <w:t xml:space="preserve">the </w:t>
      </w:r>
      <w:r w:rsidRPr="004B76A1">
        <w:rPr>
          <w:rFonts w:asciiTheme="minorHAnsi" w:hAnsiTheme="minorHAnsi"/>
        </w:rPr>
        <w:t xml:space="preserve">basic </w:t>
      </w:r>
      <w:r w:rsidR="006351A7" w:rsidRPr="004B76A1">
        <w:rPr>
          <w:rFonts w:asciiTheme="minorHAnsi" w:hAnsiTheme="minorHAnsi"/>
        </w:rPr>
        <w:t>theory of diving and be taught all the necessary skills in the swimming</w:t>
      </w:r>
      <w:r w:rsidR="00947127" w:rsidRPr="004B76A1">
        <w:rPr>
          <w:rFonts w:asciiTheme="minorHAnsi" w:hAnsiTheme="minorHAnsi"/>
        </w:rPr>
        <w:t xml:space="preserve"> pool. Once you have completed the theory and are comfortable in the pool, </w:t>
      </w:r>
      <w:r w:rsidR="006351A7" w:rsidRPr="004B76A1">
        <w:rPr>
          <w:rFonts w:asciiTheme="minorHAnsi" w:hAnsiTheme="minorHAnsi"/>
        </w:rPr>
        <w:t xml:space="preserve">you will be taken to our safe, shallow open water training site. All </w:t>
      </w:r>
      <w:r w:rsidR="00947127" w:rsidRPr="004B76A1">
        <w:rPr>
          <w:rFonts w:asciiTheme="minorHAnsi" w:hAnsiTheme="minorHAnsi"/>
        </w:rPr>
        <w:t xml:space="preserve">of </w:t>
      </w:r>
      <w:r w:rsidR="006351A7" w:rsidRPr="004B76A1">
        <w:rPr>
          <w:rFonts w:asciiTheme="minorHAnsi" w:hAnsiTheme="minorHAnsi"/>
        </w:rPr>
        <w:t xml:space="preserve">our </w:t>
      </w:r>
      <w:r w:rsidR="00947127" w:rsidRPr="004B76A1">
        <w:rPr>
          <w:rFonts w:asciiTheme="minorHAnsi" w:hAnsiTheme="minorHAnsi"/>
        </w:rPr>
        <w:t xml:space="preserve">training </w:t>
      </w:r>
      <w:r w:rsidR="006351A7" w:rsidRPr="004B76A1">
        <w:rPr>
          <w:rFonts w:asciiTheme="minorHAnsi" w:hAnsiTheme="minorHAnsi"/>
        </w:rPr>
        <w:t xml:space="preserve">sites are </w:t>
      </w:r>
      <w:r w:rsidR="00F47EB9" w:rsidRPr="004B76A1">
        <w:rPr>
          <w:rFonts w:asciiTheme="minorHAnsi" w:hAnsiTheme="minorHAnsi"/>
        </w:rPr>
        <w:t>inland</w:t>
      </w:r>
      <w:r w:rsidR="006351A7" w:rsidRPr="004B76A1">
        <w:rPr>
          <w:rFonts w:asciiTheme="minorHAnsi" w:hAnsiTheme="minorHAnsi"/>
        </w:rPr>
        <w:t xml:space="preserve"> and have been assessed and </w:t>
      </w:r>
      <w:r w:rsidR="00947127" w:rsidRPr="004B76A1">
        <w:rPr>
          <w:rFonts w:asciiTheme="minorHAnsi" w:hAnsiTheme="minorHAnsi"/>
        </w:rPr>
        <w:t>selected</w:t>
      </w:r>
      <w:r w:rsidR="006351A7" w:rsidRPr="004B76A1">
        <w:rPr>
          <w:rFonts w:asciiTheme="minorHAnsi" w:hAnsiTheme="minorHAnsi"/>
        </w:rPr>
        <w:t xml:space="preserve"> to allow you to experience real diving conditions in a safe enviro</w:t>
      </w:r>
      <w:r w:rsidR="00F47EB9" w:rsidRPr="004B76A1">
        <w:rPr>
          <w:rFonts w:asciiTheme="minorHAnsi" w:hAnsiTheme="minorHAnsi"/>
        </w:rPr>
        <w:t>nment, u</w:t>
      </w:r>
      <w:r w:rsidR="006351A7" w:rsidRPr="004B76A1">
        <w:rPr>
          <w:rFonts w:asciiTheme="minorHAnsi" w:hAnsiTheme="minorHAnsi"/>
        </w:rPr>
        <w:t>nder the supervision of a professional and experienced instructor.</w:t>
      </w:r>
      <w:r w:rsidR="00F47EB9" w:rsidRPr="004B76A1">
        <w:rPr>
          <w:rFonts w:asciiTheme="minorHAnsi" w:hAnsiTheme="minorHAnsi"/>
        </w:rPr>
        <w:t xml:space="preserve"> Divers who learn in the UK have a real advantage over those who learn abroad as they will be </w:t>
      </w:r>
      <w:r w:rsidR="00947127" w:rsidRPr="004B76A1">
        <w:rPr>
          <w:rFonts w:asciiTheme="minorHAnsi" w:hAnsiTheme="minorHAnsi"/>
        </w:rPr>
        <w:t>accustomed</w:t>
      </w:r>
      <w:r w:rsidR="00F47EB9" w:rsidRPr="004B76A1">
        <w:rPr>
          <w:rFonts w:asciiTheme="minorHAnsi" w:hAnsiTheme="minorHAnsi"/>
        </w:rPr>
        <w:t xml:space="preserve"> to more challenging conditions which will in turn make them </w:t>
      </w:r>
      <w:r w:rsidR="009625D7" w:rsidRPr="004B76A1">
        <w:rPr>
          <w:rFonts w:asciiTheme="minorHAnsi" w:hAnsiTheme="minorHAnsi"/>
        </w:rPr>
        <w:t>more competent</w:t>
      </w:r>
      <w:r w:rsidR="00F47EB9" w:rsidRPr="004B76A1">
        <w:rPr>
          <w:rFonts w:asciiTheme="minorHAnsi" w:hAnsiTheme="minorHAnsi"/>
        </w:rPr>
        <w:t xml:space="preserve"> divers.</w:t>
      </w:r>
    </w:p>
    <w:p w:rsidR="006351A7" w:rsidRPr="004B76A1" w:rsidRDefault="006351A7" w:rsidP="0090309F">
      <w:pPr>
        <w:jc w:val="both"/>
        <w:rPr>
          <w:rFonts w:asciiTheme="minorHAnsi" w:hAnsiTheme="minorHAnsi"/>
        </w:rPr>
      </w:pPr>
    </w:p>
    <w:p w:rsidR="006351A7" w:rsidRPr="004B76A1" w:rsidRDefault="006351A7" w:rsidP="00456AFA">
      <w:pPr>
        <w:jc w:val="both"/>
        <w:rPr>
          <w:rFonts w:asciiTheme="minorHAnsi" w:hAnsiTheme="minorHAnsi"/>
        </w:rPr>
      </w:pPr>
      <w:r w:rsidRPr="004B76A1">
        <w:rPr>
          <w:rFonts w:asciiTheme="minorHAnsi" w:hAnsiTheme="minorHAnsi"/>
        </w:rPr>
        <w:t>We provide all training</w:t>
      </w:r>
      <w:r w:rsidR="001D5229" w:rsidRPr="004B76A1">
        <w:rPr>
          <w:rFonts w:asciiTheme="minorHAnsi" w:hAnsiTheme="minorHAnsi"/>
        </w:rPr>
        <w:t xml:space="preserve"> manuals and </w:t>
      </w:r>
      <w:r w:rsidRPr="004B76A1">
        <w:rPr>
          <w:rFonts w:asciiTheme="minorHAnsi" w:hAnsiTheme="minorHAnsi"/>
        </w:rPr>
        <w:t>equipment for the pool training</w:t>
      </w:r>
      <w:r w:rsidR="008676C6" w:rsidRPr="004B76A1">
        <w:rPr>
          <w:rFonts w:asciiTheme="minorHAnsi" w:hAnsiTheme="minorHAnsi"/>
        </w:rPr>
        <w:t xml:space="preserve"> and the</w:t>
      </w:r>
      <w:r w:rsidRPr="004B76A1">
        <w:rPr>
          <w:rFonts w:asciiTheme="minorHAnsi" w:hAnsiTheme="minorHAnsi"/>
        </w:rPr>
        <w:t xml:space="preserve"> open water training </w:t>
      </w:r>
      <w:r w:rsidR="00F47EB9" w:rsidRPr="004B76A1">
        <w:rPr>
          <w:rFonts w:asciiTheme="minorHAnsi" w:hAnsiTheme="minorHAnsi"/>
        </w:rPr>
        <w:t>dives</w:t>
      </w:r>
      <w:r w:rsidR="008676C6" w:rsidRPr="004B76A1">
        <w:rPr>
          <w:rFonts w:asciiTheme="minorHAnsi" w:hAnsiTheme="minorHAnsi"/>
        </w:rPr>
        <w:t>.</w:t>
      </w:r>
      <w:r w:rsidR="00F47EB9" w:rsidRPr="004B76A1">
        <w:rPr>
          <w:rFonts w:asciiTheme="minorHAnsi" w:hAnsiTheme="minorHAnsi"/>
        </w:rPr>
        <w:t xml:space="preserve"> </w:t>
      </w:r>
      <w:r w:rsidR="00200208" w:rsidRPr="004B76A1">
        <w:rPr>
          <w:rFonts w:asciiTheme="minorHAnsi" w:hAnsiTheme="minorHAnsi"/>
        </w:rPr>
        <w:t xml:space="preserve">We </w:t>
      </w:r>
      <w:r w:rsidR="008676C6" w:rsidRPr="004B76A1">
        <w:rPr>
          <w:rFonts w:asciiTheme="minorHAnsi" w:hAnsiTheme="minorHAnsi"/>
        </w:rPr>
        <w:t>recommend students purchase</w:t>
      </w:r>
      <w:r w:rsidRPr="004B76A1">
        <w:rPr>
          <w:rFonts w:asciiTheme="minorHAnsi" w:hAnsiTheme="minorHAnsi"/>
        </w:rPr>
        <w:t xml:space="preserve"> the</w:t>
      </w:r>
      <w:r w:rsidR="00200208" w:rsidRPr="004B76A1">
        <w:rPr>
          <w:rFonts w:asciiTheme="minorHAnsi" w:hAnsiTheme="minorHAnsi"/>
        </w:rPr>
        <w:t xml:space="preserve">ir own basic equipment </w:t>
      </w:r>
      <w:r w:rsidR="00947127" w:rsidRPr="004B76A1">
        <w:rPr>
          <w:rFonts w:asciiTheme="minorHAnsi" w:hAnsiTheme="minorHAnsi"/>
        </w:rPr>
        <w:t xml:space="preserve">such as </w:t>
      </w:r>
      <w:r w:rsidR="00F47EB9" w:rsidRPr="004B76A1">
        <w:rPr>
          <w:rFonts w:asciiTheme="minorHAnsi" w:hAnsiTheme="minorHAnsi"/>
        </w:rPr>
        <w:t xml:space="preserve">mask, snorkel, </w:t>
      </w:r>
      <w:r w:rsidR="00200208" w:rsidRPr="004B76A1">
        <w:rPr>
          <w:rFonts w:asciiTheme="minorHAnsi" w:hAnsiTheme="minorHAnsi"/>
        </w:rPr>
        <w:t>fins and boots.</w:t>
      </w:r>
      <w:r w:rsidRPr="004B76A1">
        <w:rPr>
          <w:rFonts w:asciiTheme="minorHAnsi" w:hAnsiTheme="minorHAnsi"/>
        </w:rPr>
        <w:t xml:space="preserve"> </w:t>
      </w:r>
    </w:p>
    <w:p w:rsidR="006351A7" w:rsidRPr="004B76A1" w:rsidRDefault="006351A7" w:rsidP="00456AFA">
      <w:pPr>
        <w:jc w:val="both"/>
        <w:rPr>
          <w:rFonts w:asciiTheme="minorHAnsi" w:hAnsiTheme="minorHAnsi"/>
        </w:rPr>
      </w:pPr>
      <w:r w:rsidRPr="004B76A1">
        <w:rPr>
          <w:rFonts w:asciiTheme="minorHAnsi" w:hAnsiTheme="minorHAnsi"/>
        </w:rPr>
        <w:t xml:space="preserve">A PADI Open Water </w:t>
      </w:r>
      <w:proofErr w:type="spellStart"/>
      <w:r w:rsidRPr="004B76A1">
        <w:rPr>
          <w:rFonts w:asciiTheme="minorHAnsi" w:hAnsiTheme="minorHAnsi"/>
        </w:rPr>
        <w:t>Crewpack</w:t>
      </w:r>
      <w:proofErr w:type="spellEnd"/>
      <w:r w:rsidRPr="004B76A1">
        <w:rPr>
          <w:rFonts w:asciiTheme="minorHAnsi" w:hAnsiTheme="minorHAnsi"/>
        </w:rPr>
        <w:t xml:space="preserve"> (</w:t>
      </w:r>
      <w:r w:rsidR="00456AFA" w:rsidRPr="004B76A1">
        <w:rPr>
          <w:rFonts w:asciiTheme="minorHAnsi" w:hAnsiTheme="minorHAnsi"/>
        </w:rPr>
        <w:t xml:space="preserve">Open Water Manual, </w:t>
      </w:r>
      <w:r w:rsidR="00AB4057">
        <w:rPr>
          <w:rFonts w:asciiTheme="minorHAnsi" w:hAnsiTheme="minorHAnsi"/>
        </w:rPr>
        <w:t>Open Water DVD</w:t>
      </w:r>
      <w:r w:rsidR="00456AFA" w:rsidRPr="004B76A1">
        <w:rPr>
          <w:rFonts w:asciiTheme="minorHAnsi" w:hAnsiTheme="minorHAnsi"/>
        </w:rPr>
        <w:t xml:space="preserve">, </w:t>
      </w:r>
      <w:r w:rsidR="00947127" w:rsidRPr="004B76A1">
        <w:rPr>
          <w:rFonts w:asciiTheme="minorHAnsi" w:hAnsiTheme="minorHAnsi"/>
        </w:rPr>
        <w:t xml:space="preserve">and </w:t>
      </w:r>
      <w:r w:rsidR="00456AFA" w:rsidRPr="004B76A1">
        <w:rPr>
          <w:rFonts w:asciiTheme="minorHAnsi" w:hAnsiTheme="minorHAnsi"/>
        </w:rPr>
        <w:t xml:space="preserve">Divers </w:t>
      </w:r>
      <w:r w:rsidR="008676C6" w:rsidRPr="004B76A1">
        <w:rPr>
          <w:rFonts w:asciiTheme="minorHAnsi" w:hAnsiTheme="minorHAnsi"/>
        </w:rPr>
        <w:t>log</w:t>
      </w:r>
      <w:r w:rsidR="00F47EB9" w:rsidRPr="004B76A1">
        <w:rPr>
          <w:rFonts w:asciiTheme="minorHAnsi" w:hAnsiTheme="minorHAnsi"/>
        </w:rPr>
        <w:t>book</w:t>
      </w:r>
      <w:r w:rsidR="008676C6" w:rsidRPr="004B76A1">
        <w:rPr>
          <w:rFonts w:asciiTheme="minorHAnsi" w:hAnsiTheme="minorHAnsi"/>
        </w:rPr>
        <w:t>) is included in this course</w:t>
      </w:r>
      <w:r w:rsidR="00947127" w:rsidRPr="004B76A1">
        <w:rPr>
          <w:rFonts w:asciiTheme="minorHAnsi" w:hAnsiTheme="minorHAnsi"/>
        </w:rPr>
        <w:t xml:space="preserve"> as well as</w:t>
      </w:r>
      <w:r w:rsidR="00F47EB9" w:rsidRPr="004B76A1">
        <w:rPr>
          <w:rFonts w:asciiTheme="minorHAnsi" w:hAnsiTheme="minorHAnsi"/>
        </w:rPr>
        <w:t xml:space="preserve"> a </w:t>
      </w:r>
      <w:r w:rsidR="00AB4057">
        <w:rPr>
          <w:rFonts w:asciiTheme="minorHAnsi" w:hAnsiTheme="minorHAnsi"/>
        </w:rPr>
        <w:t>student discount</w:t>
      </w:r>
      <w:r w:rsidR="00F47EB9" w:rsidRPr="004B76A1">
        <w:rPr>
          <w:rFonts w:asciiTheme="minorHAnsi" w:hAnsiTheme="minorHAnsi"/>
        </w:rPr>
        <w:t xml:space="preserve"> towards any equipment or futur</w:t>
      </w:r>
      <w:r w:rsidR="009625D7" w:rsidRPr="004B76A1">
        <w:rPr>
          <w:rFonts w:asciiTheme="minorHAnsi" w:hAnsiTheme="minorHAnsi"/>
        </w:rPr>
        <w:t xml:space="preserve">e diving courses booked with us within 30 days from completion of your course. </w:t>
      </w:r>
    </w:p>
    <w:p w:rsidR="003B21BD" w:rsidRPr="004B76A1" w:rsidRDefault="003B21BD" w:rsidP="0090309F">
      <w:pPr>
        <w:jc w:val="both"/>
        <w:rPr>
          <w:rFonts w:asciiTheme="minorHAnsi" w:hAnsiTheme="minorHAnsi"/>
        </w:rPr>
      </w:pPr>
    </w:p>
    <w:p w:rsidR="003B21BD" w:rsidRPr="004B76A1" w:rsidRDefault="003B21BD" w:rsidP="0090309F">
      <w:pPr>
        <w:jc w:val="both"/>
        <w:rPr>
          <w:rFonts w:asciiTheme="minorHAnsi" w:hAnsiTheme="minorHAnsi"/>
        </w:rPr>
      </w:pPr>
      <w:r w:rsidRPr="004B76A1">
        <w:rPr>
          <w:rFonts w:asciiTheme="minorHAnsi" w:hAnsiTheme="minorHAnsi"/>
        </w:rPr>
        <w:t xml:space="preserve">When you complete this course you will receive a certificate and </w:t>
      </w:r>
      <w:r w:rsidR="00947127" w:rsidRPr="004B76A1">
        <w:rPr>
          <w:rFonts w:asciiTheme="minorHAnsi" w:hAnsiTheme="minorHAnsi"/>
        </w:rPr>
        <w:t xml:space="preserve">a </w:t>
      </w:r>
      <w:r w:rsidRPr="004B76A1">
        <w:rPr>
          <w:rFonts w:asciiTheme="minorHAnsi" w:hAnsiTheme="minorHAnsi"/>
        </w:rPr>
        <w:t xml:space="preserve">Diving </w:t>
      </w:r>
      <w:r w:rsidR="00947127" w:rsidRPr="004B76A1">
        <w:rPr>
          <w:rFonts w:asciiTheme="minorHAnsi" w:hAnsiTheme="minorHAnsi"/>
        </w:rPr>
        <w:t xml:space="preserve">Certification </w:t>
      </w:r>
      <w:r w:rsidRPr="004B76A1">
        <w:rPr>
          <w:rFonts w:asciiTheme="minorHAnsi" w:hAnsiTheme="minorHAnsi"/>
        </w:rPr>
        <w:t>ID Card. This is valid internat</w:t>
      </w:r>
      <w:r w:rsidR="00616D99" w:rsidRPr="004B76A1">
        <w:rPr>
          <w:rFonts w:asciiTheme="minorHAnsi" w:hAnsiTheme="minorHAnsi"/>
        </w:rPr>
        <w:t>ionally in any PADI Dive Centre</w:t>
      </w:r>
      <w:r w:rsidRPr="004B76A1">
        <w:rPr>
          <w:rFonts w:asciiTheme="minorHAnsi" w:hAnsiTheme="minorHAnsi"/>
        </w:rPr>
        <w:t xml:space="preserve"> in more than 175 countries worldwide</w:t>
      </w:r>
      <w:r w:rsidR="00947127" w:rsidRPr="004B76A1">
        <w:rPr>
          <w:rFonts w:asciiTheme="minorHAnsi" w:hAnsiTheme="minorHAnsi"/>
        </w:rPr>
        <w:t xml:space="preserve"> and will last a lifetime</w:t>
      </w:r>
      <w:r w:rsidRPr="004B76A1">
        <w:rPr>
          <w:rFonts w:asciiTheme="minorHAnsi" w:hAnsiTheme="minorHAnsi"/>
        </w:rPr>
        <w:t>. You will be qualified to dive to 18 meters</w:t>
      </w:r>
      <w:r w:rsidR="008676C6" w:rsidRPr="004B76A1">
        <w:rPr>
          <w:rFonts w:asciiTheme="minorHAnsi" w:hAnsiTheme="minorHAnsi"/>
        </w:rPr>
        <w:t xml:space="preserve"> (12 metres for Junior</w:t>
      </w:r>
      <w:r w:rsidR="0070651E" w:rsidRPr="004B76A1">
        <w:rPr>
          <w:rFonts w:asciiTheme="minorHAnsi" w:hAnsiTheme="minorHAnsi"/>
        </w:rPr>
        <w:t xml:space="preserve"> Divers</w:t>
      </w:r>
      <w:r w:rsidR="008676C6" w:rsidRPr="004B76A1">
        <w:rPr>
          <w:rFonts w:asciiTheme="minorHAnsi" w:hAnsiTheme="minorHAnsi"/>
        </w:rPr>
        <w:t>)</w:t>
      </w:r>
      <w:r w:rsidR="001D5229" w:rsidRPr="004B76A1">
        <w:rPr>
          <w:rFonts w:asciiTheme="minorHAnsi" w:hAnsiTheme="minorHAnsi"/>
        </w:rPr>
        <w:t>.</w:t>
      </w:r>
    </w:p>
    <w:p w:rsidR="00413E92" w:rsidRDefault="00413E92" w:rsidP="0090309F">
      <w:pPr>
        <w:jc w:val="both"/>
        <w:rPr>
          <w:rFonts w:asciiTheme="minorHAnsi" w:hAnsiTheme="minorHAnsi"/>
          <w:sz w:val="14"/>
        </w:rPr>
      </w:pPr>
    </w:p>
    <w:p w:rsidR="005F7300" w:rsidRDefault="005F7300" w:rsidP="0090309F">
      <w:pPr>
        <w:jc w:val="both"/>
        <w:rPr>
          <w:rFonts w:asciiTheme="minorHAnsi" w:hAnsiTheme="minorHAnsi"/>
          <w:sz w:val="14"/>
        </w:rPr>
      </w:pPr>
    </w:p>
    <w:p w:rsidR="005F7300" w:rsidRDefault="005F7300" w:rsidP="0090309F">
      <w:pPr>
        <w:jc w:val="both"/>
        <w:rPr>
          <w:rFonts w:asciiTheme="minorHAnsi" w:hAnsiTheme="minorHAnsi"/>
          <w:sz w:val="14"/>
        </w:rPr>
      </w:pPr>
    </w:p>
    <w:p w:rsidR="005F7300" w:rsidRPr="005F7300" w:rsidRDefault="005F7300" w:rsidP="005F7300">
      <w:pPr>
        <w:jc w:val="center"/>
        <w:rPr>
          <w:rFonts w:asciiTheme="minorHAnsi" w:hAnsiTheme="minorHAnsi"/>
          <w:sz w:val="28"/>
          <w:szCs w:val="28"/>
        </w:rPr>
      </w:pPr>
      <w:r w:rsidRPr="005F7300">
        <w:rPr>
          <w:rFonts w:asciiTheme="minorHAnsi" w:hAnsiTheme="minorHAnsi"/>
          <w:sz w:val="28"/>
          <w:szCs w:val="28"/>
        </w:rPr>
        <w:t>Price £</w:t>
      </w:r>
      <w:r w:rsidR="00A111A9">
        <w:rPr>
          <w:rFonts w:asciiTheme="minorHAnsi" w:hAnsiTheme="minorHAnsi"/>
          <w:sz w:val="28"/>
          <w:szCs w:val="28"/>
        </w:rPr>
        <w:t>495</w:t>
      </w:r>
    </w:p>
    <w:p w:rsidR="005F7300" w:rsidRPr="005F7300" w:rsidRDefault="005F7300" w:rsidP="005F7300">
      <w:pPr>
        <w:jc w:val="center"/>
        <w:rPr>
          <w:rFonts w:asciiTheme="minorHAnsi" w:hAnsiTheme="minorHAnsi"/>
        </w:rPr>
      </w:pPr>
      <w:r>
        <w:rPr>
          <w:rFonts w:asciiTheme="minorHAnsi" w:hAnsiTheme="minorHAnsi"/>
        </w:rPr>
        <w:t>Includes, training pack, tuition, equipment, certification.</w:t>
      </w:r>
    </w:p>
    <w:p w:rsidR="005F7300" w:rsidRDefault="005F7300" w:rsidP="0090309F">
      <w:pPr>
        <w:jc w:val="both"/>
        <w:rPr>
          <w:rFonts w:asciiTheme="minorHAnsi" w:hAnsiTheme="minorHAnsi"/>
          <w:sz w:val="14"/>
        </w:rPr>
      </w:pPr>
    </w:p>
    <w:p w:rsidR="005F7300" w:rsidRDefault="005F7300" w:rsidP="0090309F">
      <w:pPr>
        <w:jc w:val="both"/>
        <w:rPr>
          <w:rFonts w:asciiTheme="minorHAnsi" w:hAnsiTheme="minorHAnsi"/>
          <w:sz w:val="14"/>
        </w:rPr>
      </w:pPr>
    </w:p>
    <w:p w:rsidR="005F7300" w:rsidRDefault="005F7300" w:rsidP="0090309F">
      <w:pPr>
        <w:jc w:val="both"/>
        <w:rPr>
          <w:rFonts w:asciiTheme="minorHAnsi" w:hAnsiTheme="minorHAnsi"/>
          <w:sz w:val="14"/>
        </w:rPr>
      </w:pPr>
    </w:p>
    <w:p w:rsidR="005F7300" w:rsidRPr="004B76A1" w:rsidRDefault="005F7300" w:rsidP="0090309F">
      <w:pPr>
        <w:jc w:val="both"/>
        <w:rPr>
          <w:rFonts w:asciiTheme="minorHAnsi" w:hAnsiTheme="minorHAnsi"/>
          <w:sz w:val="14"/>
        </w:rPr>
      </w:pPr>
    </w:p>
    <w:p w:rsidR="00F13986" w:rsidRPr="004B76A1" w:rsidRDefault="00CF77EC" w:rsidP="00F13986">
      <w:pPr>
        <w:jc w:val="center"/>
        <w:rPr>
          <w:rFonts w:asciiTheme="minorHAnsi" w:hAnsiTheme="minorHAnsi"/>
        </w:rPr>
      </w:pPr>
      <w:r w:rsidRPr="004B76A1">
        <w:rPr>
          <w:rFonts w:asciiTheme="minorHAnsi" w:hAnsiTheme="minorHAnsi"/>
        </w:rPr>
        <w:t xml:space="preserve">For </w:t>
      </w:r>
      <w:proofErr w:type="spellStart"/>
      <w:r w:rsidR="002D001B">
        <w:rPr>
          <w:rFonts w:asciiTheme="minorHAnsi" w:hAnsiTheme="minorHAnsi"/>
        </w:rPr>
        <w:t>availabillity</w:t>
      </w:r>
      <w:proofErr w:type="spellEnd"/>
      <w:r w:rsidR="002D001B">
        <w:rPr>
          <w:rFonts w:asciiTheme="minorHAnsi" w:hAnsiTheme="minorHAnsi"/>
        </w:rPr>
        <w:t xml:space="preserve">, </w:t>
      </w:r>
      <w:r w:rsidRPr="004B76A1">
        <w:rPr>
          <w:rFonts w:asciiTheme="minorHAnsi" w:hAnsiTheme="minorHAnsi"/>
        </w:rPr>
        <w:t>personalised tuition</w:t>
      </w:r>
      <w:r w:rsidR="00413E92" w:rsidRPr="004B76A1">
        <w:rPr>
          <w:rFonts w:asciiTheme="minorHAnsi" w:hAnsiTheme="minorHAnsi"/>
        </w:rPr>
        <w:t>, o</w:t>
      </w:r>
      <w:r w:rsidRPr="004B76A1">
        <w:rPr>
          <w:rFonts w:asciiTheme="minorHAnsi" w:hAnsiTheme="minorHAnsi"/>
        </w:rPr>
        <w:t xml:space="preserve">ne to one, couples, family &amp; friends, please call </w:t>
      </w:r>
      <w:r w:rsidR="005434D8" w:rsidRPr="004B76A1">
        <w:rPr>
          <w:rFonts w:asciiTheme="minorHAnsi" w:hAnsiTheme="minorHAnsi"/>
        </w:rPr>
        <w:t>to discuss</w:t>
      </w:r>
      <w:r w:rsidRPr="004B76A1">
        <w:rPr>
          <w:rFonts w:asciiTheme="minorHAnsi" w:hAnsiTheme="minorHAnsi"/>
        </w:rPr>
        <w:t xml:space="preserve"> your requirements</w:t>
      </w:r>
      <w:r w:rsidR="005434D8" w:rsidRPr="004B76A1">
        <w:rPr>
          <w:rFonts w:asciiTheme="minorHAnsi" w:hAnsiTheme="minorHAnsi"/>
        </w:rPr>
        <w:t>.</w:t>
      </w:r>
      <w:r w:rsidR="005F7300">
        <w:rPr>
          <w:rFonts w:asciiTheme="minorHAnsi" w:hAnsiTheme="minorHAnsi"/>
        </w:rPr>
        <w:t xml:space="preserve"> </w:t>
      </w:r>
    </w:p>
    <w:p w:rsidR="006B3289" w:rsidRPr="006B3289" w:rsidRDefault="006B3289" w:rsidP="00F13986">
      <w:pPr>
        <w:jc w:val="center"/>
        <w:rPr>
          <w:rFonts w:asciiTheme="minorHAnsi" w:hAnsiTheme="minorHAnsi"/>
          <w:sz w:val="20"/>
        </w:rPr>
      </w:pPr>
    </w:p>
    <w:p w:rsidR="006F7DAB" w:rsidRPr="006B3289" w:rsidRDefault="00D40803" w:rsidP="006F7DAB">
      <w:pPr>
        <w:jc w:val="center"/>
        <w:rPr>
          <w:rFonts w:asciiTheme="minorHAnsi" w:hAnsiTheme="minorHAnsi"/>
          <w:b/>
          <w:shadow/>
          <w:sz w:val="36"/>
          <w:szCs w:val="36"/>
        </w:rPr>
      </w:pPr>
      <w:r w:rsidRPr="006B3289">
        <w:rPr>
          <w:rFonts w:asciiTheme="minorHAnsi" w:hAnsiTheme="minorHAnsi"/>
          <w:b/>
          <w:shadow/>
          <w:sz w:val="36"/>
          <w:szCs w:val="36"/>
        </w:rPr>
        <w:t>It’s E</w:t>
      </w:r>
      <w:r w:rsidR="00F608B9" w:rsidRPr="006B3289">
        <w:rPr>
          <w:rFonts w:asciiTheme="minorHAnsi" w:hAnsiTheme="minorHAnsi"/>
          <w:b/>
          <w:shadow/>
          <w:sz w:val="36"/>
          <w:szCs w:val="36"/>
        </w:rPr>
        <w:t>asier than you think</w:t>
      </w:r>
      <w:r w:rsidR="0070651E" w:rsidRPr="006B3289">
        <w:rPr>
          <w:rFonts w:asciiTheme="minorHAnsi" w:hAnsiTheme="minorHAnsi"/>
          <w:b/>
          <w:shadow/>
          <w:sz w:val="36"/>
          <w:szCs w:val="36"/>
        </w:rPr>
        <w:t>!</w:t>
      </w:r>
    </w:p>
    <w:p w:rsidR="0070651E" w:rsidRPr="002D001B" w:rsidRDefault="004B76A1" w:rsidP="002D001B">
      <w:pPr>
        <w:jc w:val="center"/>
        <w:rPr>
          <w:rFonts w:asciiTheme="minorHAnsi" w:hAnsiTheme="minorHAnsi"/>
          <w:b/>
          <w:sz w:val="46"/>
          <w:szCs w:val="46"/>
          <w:u w:val="single"/>
        </w:rPr>
      </w:pPr>
      <w:r>
        <w:rPr>
          <w:rFonts w:asciiTheme="minorHAnsi" w:hAnsiTheme="minorHAnsi"/>
          <w:b/>
          <w:sz w:val="46"/>
          <w:szCs w:val="46"/>
          <w:u w:val="single"/>
        </w:rPr>
        <w:br w:type="page"/>
      </w:r>
      <w:r w:rsidR="00D44E40" w:rsidRPr="004B76A1">
        <w:rPr>
          <w:rFonts w:ascii="Calibri" w:hAnsi="Calibri"/>
          <w:b/>
          <w:smallCaps/>
          <w:shadow/>
          <w:sz w:val="48"/>
          <w:lang w:eastAsia="en-US"/>
        </w:rPr>
        <w:lastRenderedPageBreak/>
        <w:t>Scuba Diver Course</w:t>
      </w:r>
    </w:p>
    <w:p w:rsidR="00D44E40" w:rsidRPr="006B3289" w:rsidRDefault="00734D0A" w:rsidP="00F33597">
      <w:pPr>
        <w:jc w:val="center"/>
        <w:rPr>
          <w:rFonts w:asciiTheme="minorHAnsi" w:hAnsiTheme="minorHAnsi"/>
          <w:b/>
          <w:shadow/>
          <w:sz w:val="36"/>
          <w:szCs w:val="36"/>
        </w:rPr>
      </w:pPr>
      <w:r w:rsidRPr="006B3289">
        <w:rPr>
          <w:rFonts w:asciiTheme="minorHAnsi" w:hAnsiTheme="minorHAnsi"/>
          <w:b/>
          <w:shadow/>
          <w:sz w:val="36"/>
          <w:szCs w:val="36"/>
        </w:rPr>
        <w:t>The First and Easiest Diving Course</w:t>
      </w:r>
    </w:p>
    <w:p w:rsidR="00D44E40" w:rsidRPr="004B76A1" w:rsidRDefault="00D44E40" w:rsidP="00F33597">
      <w:pPr>
        <w:jc w:val="center"/>
        <w:rPr>
          <w:rFonts w:asciiTheme="minorHAnsi" w:hAnsiTheme="minorHAnsi"/>
          <w:u w:val="single"/>
        </w:rPr>
      </w:pPr>
    </w:p>
    <w:p w:rsidR="00D44E40" w:rsidRPr="004B76A1" w:rsidRDefault="00D44E40" w:rsidP="00D44E40">
      <w:pPr>
        <w:rPr>
          <w:rFonts w:asciiTheme="minorHAnsi" w:hAnsiTheme="minorHAnsi"/>
        </w:rPr>
      </w:pPr>
      <w:r w:rsidRPr="004B76A1">
        <w:rPr>
          <w:rFonts w:asciiTheme="minorHAnsi" w:hAnsiTheme="minorHAnsi"/>
        </w:rPr>
        <w:t>If you don’t have time for the Open Water Course y</w:t>
      </w:r>
      <w:r w:rsidR="00191822">
        <w:rPr>
          <w:rFonts w:asciiTheme="minorHAnsi" w:hAnsiTheme="minorHAnsi"/>
        </w:rPr>
        <w:t>ou can enrol on the Scuba Diver</w:t>
      </w:r>
      <w:r w:rsidRPr="004B76A1">
        <w:rPr>
          <w:rFonts w:asciiTheme="minorHAnsi" w:hAnsiTheme="minorHAnsi"/>
        </w:rPr>
        <w:t xml:space="preserve"> Course. In 2/3 days you can qualify as a PADI Scuba Diver. You will complete</w:t>
      </w:r>
    </w:p>
    <w:p w:rsidR="00F13986" w:rsidRPr="004B76A1" w:rsidRDefault="00F13986" w:rsidP="00D44E40">
      <w:pPr>
        <w:rPr>
          <w:rFonts w:asciiTheme="minorHAnsi" w:hAnsiTheme="minorHAnsi"/>
        </w:rPr>
      </w:pPr>
    </w:p>
    <w:p w:rsidR="00D44E40" w:rsidRPr="004B76A1" w:rsidRDefault="00D44E40" w:rsidP="00D44E40">
      <w:pPr>
        <w:numPr>
          <w:ilvl w:val="0"/>
          <w:numId w:val="13"/>
        </w:numPr>
        <w:rPr>
          <w:rFonts w:asciiTheme="minorHAnsi" w:hAnsiTheme="minorHAnsi"/>
        </w:rPr>
      </w:pPr>
      <w:r w:rsidRPr="004B76A1">
        <w:rPr>
          <w:rFonts w:asciiTheme="minorHAnsi" w:hAnsiTheme="minorHAnsi"/>
        </w:rPr>
        <w:t>3 Theory Sessions</w:t>
      </w:r>
    </w:p>
    <w:p w:rsidR="00D44E40" w:rsidRPr="004B76A1" w:rsidRDefault="006F7DAB" w:rsidP="00D44E40">
      <w:pPr>
        <w:numPr>
          <w:ilvl w:val="0"/>
          <w:numId w:val="13"/>
        </w:numPr>
        <w:rPr>
          <w:rFonts w:asciiTheme="minorHAnsi" w:hAnsiTheme="minorHAnsi"/>
        </w:rPr>
      </w:pPr>
      <w:r w:rsidRPr="004B76A1">
        <w:rPr>
          <w:rFonts w:asciiTheme="minorHAnsi" w:hAnsiTheme="minorHAnsi"/>
        </w:rPr>
        <w:t>3 Pool training Dives</w:t>
      </w:r>
    </w:p>
    <w:p w:rsidR="00D44E40" w:rsidRPr="004B76A1" w:rsidRDefault="00D44E40" w:rsidP="00D44E40">
      <w:pPr>
        <w:numPr>
          <w:ilvl w:val="0"/>
          <w:numId w:val="13"/>
        </w:numPr>
        <w:rPr>
          <w:rFonts w:asciiTheme="minorHAnsi" w:hAnsiTheme="minorHAnsi"/>
        </w:rPr>
      </w:pPr>
      <w:r w:rsidRPr="004B76A1">
        <w:rPr>
          <w:rFonts w:asciiTheme="minorHAnsi" w:hAnsiTheme="minorHAnsi"/>
        </w:rPr>
        <w:t>2 Open Water Dives</w:t>
      </w:r>
    </w:p>
    <w:p w:rsidR="00D44E40" w:rsidRPr="004B76A1" w:rsidRDefault="00D44E40" w:rsidP="00D44E40">
      <w:pPr>
        <w:rPr>
          <w:rFonts w:asciiTheme="minorHAnsi" w:hAnsiTheme="minorHAnsi"/>
        </w:rPr>
      </w:pPr>
    </w:p>
    <w:p w:rsidR="00D44E40" w:rsidRDefault="00D44E40" w:rsidP="00D44E40">
      <w:pPr>
        <w:rPr>
          <w:rFonts w:asciiTheme="minorHAnsi" w:hAnsiTheme="minorHAnsi"/>
        </w:rPr>
      </w:pPr>
      <w:r w:rsidRPr="004B76A1">
        <w:rPr>
          <w:rFonts w:asciiTheme="minorHAnsi" w:hAnsiTheme="minorHAnsi"/>
        </w:rPr>
        <w:t>This will give you your first international diving qualification allowing you to dive to 12 meters with a PADI professional.</w:t>
      </w:r>
      <w:r w:rsidR="00F13986" w:rsidRPr="004B76A1">
        <w:rPr>
          <w:rFonts w:asciiTheme="minorHAnsi" w:hAnsiTheme="minorHAnsi"/>
        </w:rPr>
        <w:t xml:space="preserve"> </w:t>
      </w:r>
      <w:r w:rsidRPr="004B76A1">
        <w:rPr>
          <w:rFonts w:asciiTheme="minorHAnsi" w:hAnsiTheme="minorHAnsi"/>
        </w:rPr>
        <w:t>At a later date you can upgrade to Open Water Diver.</w:t>
      </w:r>
    </w:p>
    <w:p w:rsidR="00191822" w:rsidRDefault="00191822" w:rsidP="00D44E40">
      <w:pPr>
        <w:rPr>
          <w:rFonts w:asciiTheme="minorHAnsi" w:hAnsiTheme="minorHAnsi"/>
        </w:rPr>
      </w:pPr>
    </w:p>
    <w:p w:rsidR="00191822" w:rsidRPr="002D001B" w:rsidRDefault="00191822" w:rsidP="00191822">
      <w:pPr>
        <w:jc w:val="center"/>
        <w:rPr>
          <w:rFonts w:asciiTheme="minorHAnsi" w:hAnsiTheme="minorHAnsi"/>
          <w:b/>
          <w:sz w:val="28"/>
          <w:szCs w:val="28"/>
        </w:rPr>
      </w:pPr>
      <w:r w:rsidRPr="002D001B">
        <w:rPr>
          <w:rFonts w:asciiTheme="minorHAnsi" w:hAnsiTheme="minorHAnsi"/>
          <w:b/>
          <w:sz w:val="28"/>
          <w:szCs w:val="28"/>
        </w:rPr>
        <w:t>Price £</w:t>
      </w:r>
      <w:r w:rsidR="00CA5D50">
        <w:rPr>
          <w:rFonts w:asciiTheme="minorHAnsi" w:hAnsiTheme="minorHAnsi"/>
          <w:b/>
          <w:sz w:val="28"/>
          <w:szCs w:val="28"/>
        </w:rPr>
        <w:t>3</w:t>
      </w:r>
      <w:r w:rsidR="00A111A9">
        <w:rPr>
          <w:rFonts w:asciiTheme="minorHAnsi" w:hAnsiTheme="minorHAnsi"/>
          <w:b/>
          <w:sz w:val="28"/>
          <w:szCs w:val="28"/>
        </w:rPr>
        <w:t>50</w:t>
      </w:r>
    </w:p>
    <w:p w:rsidR="005434D8" w:rsidRDefault="005434D8" w:rsidP="00D44E40">
      <w:pPr>
        <w:rPr>
          <w:rFonts w:asciiTheme="minorHAnsi" w:hAnsiTheme="minorHAnsi"/>
        </w:rPr>
      </w:pPr>
    </w:p>
    <w:p w:rsidR="00191822" w:rsidRPr="004B76A1" w:rsidRDefault="00191822" w:rsidP="00D44E40">
      <w:pPr>
        <w:rPr>
          <w:rFonts w:asciiTheme="minorHAnsi" w:hAnsiTheme="minorHAnsi"/>
        </w:rPr>
      </w:pPr>
    </w:p>
    <w:p w:rsidR="004035A6" w:rsidRPr="004B76A1" w:rsidRDefault="004035A6" w:rsidP="00F13986">
      <w:pPr>
        <w:jc w:val="center"/>
        <w:rPr>
          <w:rFonts w:ascii="Calibri" w:hAnsi="Calibri"/>
          <w:b/>
          <w:smallCaps/>
          <w:shadow/>
          <w:sz w:val="48"/>
          <w:lang w:eastAsia="en-US"/>
        </w:rPr>
      </w:pPr>
      <w:r w:rsidRPr="004B76A1">
        <w:rPr>
          <w:rFonts w:ascii="Calibri" w:hAnsi="Calibri"/>
          <w:b/>
          <w:smallCaps/>
          <w:shadow/>
          <w:sz w:val="48"/>
          <w:lang w:eastAsia="en-US"/>
        </w:rPr>
        <w:t>Open Water Referral</w:t>
      </w:r>
      <w:r w:rsidR="006A4877" w:rsidRPr="004B76A1">
        <w:rPr>
          <w:rFonts w:ascii="Calibri" w:hAnsi="Calibri"/>
          <w:b/>
          <w:smallCaps/>
          <w:shadow/>
          <w:sz w:val="48"/>
          <w:lang w:eastAsia="en-US"/>
        </w:rPr>
        <w:t>s</w:t>
      </w:r>
    </w:p>
    <w:p w:rsidR="004035A6" w:rsidRPr="006B3289" w:rsidRDefault="00A111A9" w:rsidP="0090309F">
      <w:pPr>
        <w:jc w:val="center"/>
        <w:rPr>
          <w:rFonts w:asciiTheme="minorHAnsi" w:hAnsiTheme="minorHAnsi"/>
          <w:b/>
          <w:shadow/>
          <w:sz w:val="36"/>
          <w:szCs w:val="36"/>
        </w:rPr>
      </w:pPr>
      <w:r>
        <w:rPr>
          <w:rFonts w:asciiTheme="minorHAnsi" w:hAnsiTheme="minorHAnsi"/>
          <w:b/>
          <w:shadow/>
          <w:sz w:val="36"/>
          <w:szCs w:val="36"/>
        </w:rPr>
        <w:t>Not quite ready to b</w:t>
      </w:r>
      <w:r w:rsidR="004035A6" w:rsidRPr="006B3289">
        <w:rPr>
          <w:rFonts w:asciiTheme="minorHAnsi" w:hAnsiTheme="minorHAnsi"/>
          <w:b/>
          <w:shadow/>
          <w:sz w:val="36"/>
          <w:szCs w:val="36"/>
        </w:rPr>
        <w:t xml:space="preserve">rave the English </w:t>
      </w:r>
      <w:r w:rsidR="00F608B9" w:rsidRPr="006B3289">
        <w:rPr>
          <w:rFonts w:asciiTheme="minorHAnsi" w:hAnsiTheme="minorHAnsi"/>
          <w:b/>
          <w:shadow/>
          <w:sz w:val="36"/>
          <w:szCs w:val="36"/>
        </w:rPr>
        <w:t>Waters</w:t>
      </w:r>
      <w:r w:rsidR="00734D0A" w:rsidRPr="006B3289">
        <w:rPr>
          <w:rFonts w:asciiTheme="minorHAnsi" w:hAnsiTheme="minorHAnsi"/>
          <w:b/>
          <w:shadow/>
          <w:sz w:val="36"/>
          <w:szCs w:val="36"/>
        </w:rPr>
        <w:t>?</w:t>
      </w:r>
    </w:p>
    <w:p w:rsidR="004035A6" w:rsidRPr="004B76A1" w:rsidRDefault="004035A6" w:rsidP="0090309F">
      <w:pPr>
        <w:jc w:val="both"/>
        <w:rPr>
          <w:rFonts w:asciiTheme="minorHAnsi" w:hAnsiTheme="minorHAnsi"/>
          <w:b/>
          <w:u w:val="single"/>
        </w:rPr>
      </w:pPr>
    </w:p>
    <w:p w:rsidR="004035A6" w:rsidRPr="004B76A1" w:rsidRDefault="006A4877" w:rsidP="0090309F">
      <w:pPr>
        <w:numPr>
          <w:ilvl w:val="0"/>
          <w:numId w:val="8"/>
        </w:numPr>
        <w:jc w:val="both"/>
        <w:rPr>
          <w:rFonts w:asciiTheme="minorHAnsi" w:hAnsiTheme="minorHAnsi"/>
        </w:rPr>
      </w:pPr>
      <w:r w:rsidRPr="004B76A1">
        <w:rPr>
          <w:rFonts w:asciiTheme="minorHAnsi" w:hAnsiTheme="minorHAnsi"/>
        </w:rPr>
        <w:t>Approximately 16 hours required</w:t>
      </w:r>
    </w:p>
    <w:p w:rsidR="004035A6" w:rsidRPr="004B76A1" w:rsidRDefault="004035A6" w:rsidP="0090309F">
      <w:pPr>
        <w:numPr>
          <w:ilvl w:val="0"/>
          <w:numId w:val="8"/>
        </w:numPr>
        <w:jc w:val="both"/>
        <w:rPr>
          <w:rFonts w:asciiTheme="minorHAnsi" w:hAnsiTheme="minorHAnsi"/>
        </w:rPr>
      </w:pPr>
      <w:r w:rsidRPr="004B76A1">
        <w:rPr>
          <w:rFonts w:asciiTheme="minorHAnsi" w:hAnsiTheme="minorHAnsi"/>
        </w:rPr>
        <w:t>5 dive theory mo</w:t>
      </w:r>
      <w:r w:rsidR="006A4877" w:rsidRPr="004B76A1">
        <w:rPr>
          <w:rFonts w:asciiTheme="minorHAnsi" w:hAnsiTheme="minorHAnsi"/>
        </w:rPr>
        <w:t>dules, 5 pool training sessions</w:t>
      </w:r>
    </w:p>
    <w:p w:rsidR="006A4877" w:rsidRPr="004B76A1" w:rsidRDefault="006A4877" w:rsidP="0090309F">
      <w:pPr>
        <w:numPr>
          <w:ilvl w:val="0"/>
          <w:numId w:val="8"/>
        </w:numPr>
        <w:jc w:val="both"/>
        <w:rPr>
          <w:rFonts w:asciiTheme="minorHAnsi" w:hAnsiTheme="minorHAnsi"/>
        </w:rPr>
      </w:pPr>
      <w:r w:rsidRPr="004B76A1">
        <w:rPr>
          <w:rFonts w:asciiTheme="minorHAnsi" w:hAnsiTheme="minorHAnsi"/>
        </w:rPr>
        <w:t>Suitable for all courses except Advanced Open Water</w:t>
      </w:r>
    </w:p>
    <w:p w:rsidR="004035A6" w:rsidRPr="004B76A1" w:rsidRDefault="004035A6" w:rsidP="0090309F">
      <w:pPr>
        <w:jc w:val="both"/>
        <w:rPr>
          <w:rFonts w:asciiTheme="minorHAnsi" w:hAnsiTheme="minorHAnsi"/>
        </w:rPr>
      </w:pPr>
    </w:p>
    <w:p w:rsidR="004035A6" w:rsidRPr="004B76A1" w:rsidRDefault="004035A6" w:rsidP="0090309F">
      <w:pPr>
        <w:jc w:val="both"/>
        <w:rPr>
          <w:rFonts w:asciiTheme="minorHAnsi" w:hAnsiTheme="minorHAnsi"/>
        </w:rPr>
      </w:pPr>
      <w:r w:rsidRPr="004B76A1">
        <w:rPr>
          <w:rFonts w:asciiTheme="minorHAnsi" w:hAnsiTheme="minorHAnsi"/>
        </w:rPr>
        <w:t>Especially for those wishing to dive on holiday and in warmer waters, this course is designed to allow you to do the classroom and pool work here and complete the course by doing the four open water dives at the destination of your choice.</w:t>
      </w:r>
    </w:p>
    <w:p w:rsidR="00F13986" w:rsidRPr="004B76A1" w:rsidRDefault="004035A6" w:rsidP="00F13986">
      <w:pPr>
        <w:rPr>
          <w:rFonts w:asciiTheme="minorHAnsi" w:hAnsiTheme="minorHAnsi"/>
        </w:rPr>
      </w:pPr>
      <w:r w:rsidRPr="004B76A1">
        <w:rPr>
          <w:rFonts w:asciiTheme="minorHAnsi" w:hAnsiTheme="minorHAnsi"/>
        </w:rPr>
        <w:t>The course saves you from spending valuable holiday time in a classroom.</w:t>
      </w:r>
    </w:p>
    <w:p w:rsidR="00B67444" w:rsidRPr="004B76A1" w:rsidRDefault="006A4877" w:rsidP="0090309F">
      <w:pPr>
        <w:jc w:val="both"/>
        <w:rPr>
          <w:rFonts w:asciiTheme="minorHAnsi" w:hAnsiTheme="minorHAnsi"/>
        </w:rPr>
      </w:pPr>
      <w:r w:rsidRPr="004B76A1">
        <w:rPr>
          <w:rFonts w:asciiTheme="minorHAnsi" w:hAnsiTheme="minorHAnsi"/>
        </w:rPr>
        <w:t xml:space="preserve">Why not join </w:t>
      </w:r>
      <w:r w:rsidR="00F13986" w:rsidRPr="004B76A1">
        <w:rPr>
          <w:rFonts w:asciiTheme="minorHAnsi" w:hAnsiTheme="minorHAnsi"/>
        </w:rPr>
        <w:t xml:space="preserve">us on </w:t>
      </w:r>
      <w:r w:rsidR="001D5229" w:rsidRPr="004B76A1">
        <w:rPr>
          <w:rFonts w:asciiTheme="minorHAnsi" w:hAnsiTheme="minorHAnsi"/>
        </w:rPr>
        <w:t>one of our escorted</w:t>
      </w:r>
      <w:r w:rsidRPr="004B76A1">
        <w:rPr>
          <w:rFonts w:asciiTheme="minorHAnsi" w:hAnsiTheme="minorHAnsi"/>
        </w:rPr>
        <w:t xml:space="preserve"> trip</w:t>
      </w:r>
      <w:r w:rsidR="001D5229" w:rsidRPr="004B76A1">
        <w:rPr>
          <w:rFonts w:asciiTheme="minorHAnsi" w:hAnsiTheme="minorHAnsi"/>
        </w:rPr>
        <w:t xml:space="preserve">s to </w:t>
      </w:r>
      <w:r w:rsidR="005434D8" w:rsidRPr="004B76A1">
        <w:rPr>
          <w:rFonts w:asciiTheme="minorHAnsi" w:hAnsiTheme="minorHAnsi"/>
        </w:rPr>
        <w:t>the Red Sea</w:t>
      </w:r>
      <w:r w:rsidR="00A111A9">
        <w:rPr>
          <w:rFonts w:asciiTheme="minorHAnsi" w:hAnsiTheme="minorHAnsi"/>
        </w:rPr>
        <w:t>.</w:t>
      </w:r>
    </w:p>
    <w:p w:rsidR="006A4877" w:rsidRPr="004B76A1" w:rsidRDefault="006A4877" w:rsidP="006A4877">
      <w:pPr>
        <w:ind w:left="4320"/>
        <w:jc w:val="both"/>
        <w:rPr>
          <w:rFonts w:asciiTheme="minorHAnsi" w:hAnsiTheme="minorHAnsi"/>
          <w:sz w:val="32"/>
          <w:szCs w:val="32"/>
        </w:rPr>
      </w:pPr>
    </w:p>
    <w:p w:rsidR="00D40803" w:rsidRDefault="007E4B83" w:rsidP="007E4B83">
      <w:pPr>
        <w:jc w:val="center"/>
        <w:rPr>
          <w:rFonts w:asciiTheme="minorHAnsi" w:hAnsiTheme="minorHAnsi"/>
          <w:b/>
        </w:rPr>
      </w:pPr>
      <w:r>
        <w:rPr>
          <w:rFonts w:asciiTheme="minorHAnsi" w:hAnsiTheme="minorHAnsi"/>
          <w:b/>
        </w:rPr>
        <w:t>Price £</w:t>
      </w:r>
      <w:r w:rsidR="00CA5D50">
        <w:rPr>
          <w:rFonts w:asciiTheme="minorHAnsi" w:hAnsiTheme="minorHAnsi"/>
          <w:b/>
        </w:rPr>
        <w:t>3</w:t>
      </w:r>
      <w:r w:rsidR="00A111A9">
        <w:rPr>
          <w:rFonts w:asciiTheme="minorHAnsi" w:hAnsiTheme="minorHAnsi"/>
          <w:b/>
        </w:rPr>
        <w:t>50</w:t>
      </w:r>
    </w:p>
    <w:p w:rsidR="007E4B83" w:rsidRDefault="007E4B83" w:rsidP="007E4B83">
      <w:pPr>
        <w:jc w:val="center"/>
        <w:rPr>
          <w:rFonts w:asciiTheme="minorHAnsi" w:hAnsiTheme="minorHAnsi"/>
          <w:b/>
        </w:rPr>
      </w:pPr>
      <w:r>
        <w:rPr>
          <w:rFonts w:asciiTheme="minorHAnsi" w:hAnsiTheme="minorHAnsi"/>
          <w:b/>
        </w:rPr>
        <w:t xml:space="preserve">Includes training pack, tuition, </w:t>
      </w:r>
      <w:proofErr w:type="gramStart"/>
      <w:r>
        <w:rPr>
          <w:rFonts w:asciiTheme="minorHAnsi" w:hAnsiTheme="minorHAnsi"/>
          <w:b/>
        </w:rPr>
        <w:t>equipment</w:t>
      </w:r>
      <w:proofErr w:type="gramEnd"/>
      <w:r>
        <w:rPr>
          <w:rFonts w:asciiTheme="minorHAnsi" w:hAnsiTheme="minorHAnsi"/>
          <w:b/>
        </w:rPr>
        <w:t>.</w:t>
      </w:r>
    </w:p>
    <w:p w:rsidR="007E4B83" w:rsidRPr="007E4B83" w:rsidRDefault="007E4B83" w:rsidP="007E4B83">
      <w:pPr>
        <w:jc w:val="center"/>
        <w:rPr>
          <w:rFonts w:asciiTheme="minorHAnsi" w:hAnsiTheme="minorHAnsi"/>
          <w:b/>
        </w:rPr>
      </w:pPr>
    </w:p>
    <w:p w:rsidR="007E4B83" w:rsidRPr="004B76A1" w:rsidRDefault="007E4B83" w:rsidP="007E4B83">
      <w:pPr>
        <w:jc w:val="center"/>
        <w:rPr>
          <w:rFonts w:asciiTheme="minorHAnsi" w:hAnsiTheme="minorHAnsi"/>
        </w:rPr>
      </w:pPr>
      <w:r w:rsidRPr="004B76A1">
        <w:rPr>
          <w:rFonts w:asciiTheme="minorHAnsi" w:hAnsiTheme="minorHAnsi"/>
        </w:rPr>
        <w:t xml:space="preserve">For </w:t>
      </w:r>
      <w:r w:rsidR="002D001B">
        <w:rPr>
          <w:rFonts w:asciiTheme="minorHAnsi" w:hAnsiTheme="minorHAnsi"/>
        </w:rPr>
        <w:t xml:space="preserve">availability, </w:t>
      </w:r>
      <w:r w:rsidRPr="004B76A1">
        <w:rPr>
          <w:rFonts w:asciiTheme="minorHAnsi" w:hAnsiTheme="minorHAnsi"/>
        </w:rPr>
        <w:t>personalised tuition, one to one, couples, family &amp; friends, please call to discuss your requirements.</w:t>
      </w:r>
      <w:r>
        <w:rPr>
          <w:rFonts w:asciiTheme="minorHAnsi" w:hAnsiTheme="minorHAnsi"/>
        </w:rPr>
        <w:t xml:space="preserve"> </w:t>
      </w:r>
    </w:p>
    <w:p w:rsidR="00D40803" w:rsidRPr="007E4B83" w:rsidRDefault="00D40803" w:rsidP="007E4B83">
      <w:pPr>
        <w:jc w:val="center"/>
        <w:rPr>
          <w:rFonts w:asciiTheme="minorHAnsi" w:hAnsiTheme="minorHAnsi"/>
          <w:b/>
          <w:u w:val="single"/>
        </w:rPr>
      </w:pPr>
    </w:p>
    <w:p w:rsidR="00191822" w:rsidRDefault="00191822">
      <w:pPr>
        <w:rPr>
          <w:rFonts w:asciiTheme="minorHAnsi" w:hAnsiTheme="minorHAnsi"/>
          <w:b/>
          <w:sz w:val="46"/>
          <w:szCs w:val="46"/>
          <w:u w:val="single"/>
        </w:rPr>
      </w:pPr>
    </w:p>
    <w:p w:rsidR="00191822" w:rsidRPr="00191822" w:rsidRDefault="00191822">
      <w:pPr>
        <w:rPr>
          <w:rFonts w:asciiTheme="minorHAnsi" w:hAnsiTheme="minorHAnsi"/>
          <w:b/>
          <w:u w:val="single"/>
        </w:rPr>
      </w:pPr>
      <w:bookmarkStart w:id="0" w:name="_GoBack"/>
      <w:bookmarkEnd w:id="0"/>
    </w:p>
    <w:sectPr w:rsidR="00191822" w:rsidRPr="00191822" w:rsidSect="00CE7F21">
      <w:headerReference w:type="default"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D6E" w:rsidRDefault="003F0D6E">
      <w:r>
        <w:separator/>
      </w:r>
    </w:p>
  </w:endnote>
  <w:endnote w:type="continuationSeparator" w:id="0">
    <w:p w:rsidR="003F0D6E" w:rsidRDefault="003F0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6D" w:rsidRPr="001D07F5" w:rsidRDefault="001346DE" w:rsidP="001D07F5">
    <w:pPr>
      <w:jc w:val="center"/>
      <w:rPr>
        <w:rFonts w:ascii="Comic Sans MS" w:hAnsi="Comic Sans MS"/>
        <w:b/>
        <w:color w:val="0000FF"/>
        <w:sz w:val="10"/>
        <w:szCs w:val="10"/>
      </w:rPr>
    </w:pPr>
    <w:r>
      <w:rPr>
        <w:rFonts w:ascii="Comic Sans MS" w:hAnsi="Comic Sans MS"/>
        <w:b/>
        <w:noProof/>
        <w:color w:val="0000FF"/>
        <w:sz w:val="32"/>
        <w:szCs w:val="32"/>
      </w:rPr>
      <w:pict>
        <v:shapetype id="_x0000_t32" coordsize="21600,21600" o:spt="32" o:oned="t" path="m,l21600,21600e" filled="f">
          <v:path arrowok="t" fillok="f" o:connecttype="none"/>
          <o:lock v:ext="edit" shapetype="t"/>
        </v:shapetype>
        <v:shape id="_x0000_s3073" type="#_x0000_t32" style="position:absolute;left:0;text-align:left;margin-left:-52.6pt;margin-top:4.05pt;width:520.5pt;height:1.5pt;flip:y;z-index:251658240;mso-position-horizontal-relative:margin" o:connectortype="straight" strokecolor="#a5a5a5 [2092]">
          <w10:wrap anchorx="margin"/>
        </v:shape>
      </w:pict>
    </w:r>
  </w:p>
  <w:p w:rsidR="0092466D" w:rsidRPr="00F47EB9" w:rsidRDefault="0092466D" w:rsidP="001D07F5">
    <w:pPr>
      <w:jc w:val="center"/>
      <w:rPr>
        <w:rFonts w:ascii="Comic Sans MS" w:hAnsi="Comic Sans MS"/>
        <w:b/>
        <w:color w:val="0000FF"/>
        <w:sz w:val="32"/>
        <w:szCs w:val="32"/>
      </w:rPr>
    </w:pPr>
    <w:r w:rsidRPr="00F47EB9">
      <w:rPr>
        <w:rFonts w:ascii="Comic Sans MS" w:hAnsi="Comic Sans MS"/>
        <w:b/>
        <w:color w:val="0000FF"/>
        <w:sz w:val="32"/>
        <w:szCs w:val="32"/>
      </w:rPr>
      <w:t>Surrey Dive Centre</w:t>
    </w:r>
    <w:r>
      <w:rPr>
        <w:rFonts w:ascii="Comic Sans MS" w:hAnsi="Comic Sans MS"/>
        <w:b/>
        <w:color w:val="0000FF"/>
        <w:sz w:val="32"/>
        <w:szCs w:val="32"/>
      </w:rPr>
      <w:t xml:space="preserve"> - Have Fun, Dive with Friends</w:t>
    </w:r>
  </w:p>
  <w:p w:rsidR="0092466D" w:rsidRPr="001D07F5" w:rsidRDefault="0092466D" w:rsidP="00D32E74">
    <w:pPr>
      <w:jc w:val="center"/>
      <w:rPr>
        <w:rFonts w:ascii="Comic Sans MS" w:hAnsi="Comic Sans MS"/>
        <w:b/>
        <w:color w:val="0000FF"/>
        <w:sz w:val="28"/>
        <w:szCs w:val="28"/>
      </w:rPr>
    </w:pPr>
    <w:r>
      <w:rPr>
        <w:rFonts w:ascii="Comic Sans MS" w:hAnsi="Comic Sans MS"/>
        <w:b/>
        <w:color w:val="0000FF"/>
        <w:sz w:val="28"/>
        <w:szCs w:val="28"/>
      </w:rPr>
      <w:t>Call or Email us for C</w:t>
    </w:r>
    <w:r w:rsidRPr="001D07F5">
      <w:rPr>
        <w:rFonts w:ascii="Comic Sans MS" w:hAnsi="Comic Sans MS"/>
        <w:b/>
        <w:color w:val="0000FF"/>
        <w:sz w:val="28"/>
        <w:szCs w:val="28"/>
      </w:rPr>
      <w:t>urrent Pricing and Course Dates</w:t>
    </w:r>
  </w:p>
  <w:p w:rsidR="0092466D" w:rsidRPr="00F47EB9" w:rsidRDefault="001346DE" w:rsidP="001D07F5">
    <w:pPr>
      <w:jc w:val="center"/>
      <w:rPr>
        <w:rFonts w:ascii="Comic Sans MS" w:hAnsi="Comic Sans MS"/>
        <w:b/>
        <w:color w:val="0000FF"/>
        <w:sz w:val="28"/>
        <w:szCs w:val="28"/>
      </w:rPr>
    </w:pPr>
    <w:hyperlink r:id="rId1" w:history="1">
      <w:r w:rsidR="0092466D" w:rsidRPr="00F47EB9">
        <w:rPr>
          <w:rStyle w:val="Hyperlink"/>
          <w:rFonts w:ascii="Comic Sans MS" w:hAnsi="Comic Sans MS"/>
          <w:b/>
          <w:sz w:val="28"/>
          <w:szCs w:val="28"/>
        </w:rPr>
        <w:t>info@surreydivecentre.co.uk</w:t>
      </w:r>
    </w:hyperlink>
  </w:p>
  <w:p w:rsidR="0092466D" w:rsidRPr="001D07F5" w:rsidRDefault="0092466D" w:rsidP="001D07F5">
    <w:pPr>
      <w:jc w:val="center"/>
      <w:rPr>
        <w:rFonts w:ascii="Comic Sans MS" w:hAnsi="Comic Sans MS"/>
        <w:b/>
        <w:color w:val="0000FF"/>
        <w:sz w:val="28"/>
        <w:szCs w:val="28"/>
      </w:rPr>
    </w:pPr>
    <w:r w:rsidRPr="00F47EB9">
      <w:rPr>
        <w:rFonts w:ascii="Comic Sans MS" w:hAnsi="Comic Sans MS"/>
        <w:b/>
        <w:color w:val="0000FF"/>
        <w:sz w:val="28"/>
        <w:szCs w:val="28"/>
      </w:rPr>
      <w:t>01483-225699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D6E" w:rsidRDefault="003F0D6E">
      <w:r>
        <w:separator/>
      </w:r>
    </w:p>
  </w:footnote>
  <w:footnote w:type="continuationSeparator" w:id="0">
    <w:p w:rsidR="003F0D6E" w:rsidRDefault="003F0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66D" w:rsidRPr="00CE7F21" w:rsidRDefault="0092466D" w:rsidP="00CE7F21">
    <w:pPr>
      <w:pStyle w:val="Header"/>
      <w:rPr>
        <w:sz w:val="22"/>
      </w:rPr>
    </w:pPr>
    <w:r>
      <w:rPr>
        <w:noProof/>
        <w:sz w:val="22"/>
      </w:rPr>
      <w:drawing>
        <wp:anchor distT="0" distB="0" distL="114300" distR="114300" simplePos="0" relativeHeight="251661312" behindDoc="1" locked="0" layoutInCell="1" allowOverlap="1">
          <wp:simplePos x="0" y="0"/>
          <wp:positionH relativeFrom="column">
            <wp:posOffset>4905375</wp:posOffset>
          </wp:positionH>
          <wp:positionV relativeFrom="paragraph">
            <wp:posOffset>-240030</wp:posOffset>
          </wp:positionV>
          <wp:extent cx="1407160" cy="1276350"/>
          <wp:effectExtent l="19050" t="0" r="2540" b="0"/>
          <wp:wrapNone/>
          <wp:docPr id="4" name="Picture 3" descr="SDC Logo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 Logo101.jpg"/>
                  <pic:cNvPicPr/>
                </pic:nvPicPr>
                <pic:blipFill>
                  <a:blip r:embed="rId1"/>
                  <a:stretch>
                    <a:fillRect/>
                  </a:stretch>
                </pic:blipFill>
                <pic:spPr>
                  <a:xfrm>
                    <a:off x="0" y="0"/>
                    <a:ext cx="1407160" cy="1276350"/>
                  </a:xfrm>
                  <a:prstGeom prst="rect">
                    <a:avLst/>
                  </a:prstGeom>
                </pic:spPr>
              </pic:pic>
            </a:graphicData>
          </a:graphic>
        </wp:anchor>
      </w:drawing>
    </w:r>
    <w:r w:rsidRPr="00CE7F21">
      <w:rPr>
        <w:noProof/>
        <w:sz w:val="22"/>
      </w:rPr>
      <w:drawing>
        <wp:anchor distT="0" distB="0" distL="114300" distR="114300" simplePos="0" relativeHeight="251660288" behindDoc="1" locked="0" layoutInCell="1" allowOverlap="1">
          <wp:simplePos x="0" y="0"/>
          <wp:positionH relativeFrom="column">
            <wp:posOffset>-733425</wp:posOffset>
          </wp:positionH>
          <wp:positionV relativeFrom="margin">
            <wp:posOffset>-619125</wp:posOffset>
          </wp:positionV>
          <wp:extent cx="932180" cy="1276350"/>
          <wp:effectExtent l="19050" t="0" r="1270" b="0"/>
          <wp:wrapNone/>
          <wp:docPr id="3" name="Picture 2" descr="PAD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DI Logo.jpg"/>
                  <pic:cNvPicPr/>
                </pic:nvPicPr>
                <pic:blipFill>
                  <a:blip r:embed="rId2"/>
                  <a:stretch>
                    <a:fillRect/>
                  </a:stretch>
                </pic:blipFill>
                <pic:spPr>
                  <a:xfrm>
                    <a:off x="0" y="0"/>
                    <a:ext cx="932180" cy="1276350"/>
                  </a:xfrm>
                  <a:prstGeom prst="rect">
                    <a:avLst/>
                  </a:prstGeom>
                  <a:noFill/>
                  <a:ln>
                    <a:noFill/>
                  </a:ln>
                </pic:spPr>
              </pic:pic>
            </a:graphicData>
          </a:graphic>
        </wp:anchor>
      </w:drawing>
    </w:r>
  </w:p>
  <w:p w:rsidR="0092466D" w:rsidRPr="00CE7F21" w:rsidRDefault="0092466D">
    <w:pP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C1AEE"/>
    <w:multiLevelType w:val="hybridMultilevel"/>
    <w:tmpl w:val="9E20DC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471F9E"/>
    <w:multiLevelType w:val="hybridMultilevel"/>
    <w:tmpl w:val="8966B2B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FA429A7"/>
    <w:multiLevelType w:val="hybridMultilevel"/>
    <w:tmpl w:val="3872F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1C033B"/>
    <w:multiLevelType w:val="hybridMultilevel"/>
    <w:tmpl w:val="1EF4BA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AF4523"/>
    <w:multiLevelType w:val="hybridMultilevel"/>
    <w:tmpl w:val="A1AE065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CCC4AF9"/>
    <w:multiLevelType w:val="hybridMultilevel"/>
    <w:tmpl w:val="FDC048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75024D"/>
    <w:multiLevelType w:val="hybridMultilevel"/>
    <w:tmpl w:val="FC34F7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5F725C"/>
    <w:multiLevelType w:val="hybridMultilevel"/>
    <w:tmpl w:val="E71CA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05398D"/>
    <w:multiLevelType w:val="hybridMultilevel"/>
    <w:tmpl w:val="0BC24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555A3"/>
    <w:multiLevelType w:val="hybridMultilevel"/>
    <w:tmpl w:val="473C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8F32F7"/>
    <w:multiLevelType w:val="hybridMultilevel"/>
    <w:tmpl w:val="B04CF4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AD68C9"/>
    <w:multiLevelType w:val="hybridMultilevel"/>
    <w:tmpl w:val="FB407E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DD6717"/>
    <w:multiLevelType w:val="hybridMultilevel"/>
    <w:tmpl w:val="5FE2F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24CEF"/>
    <w:multiLevelType w:val="hybridMultilevel"/>
    <w:tmpl w:val="86C81A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B8E0520"/>
    <w:multiLevelType w:val="hybridMultilevel"/>
    <w:tmpl w:val="9F4CC7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A54349"/>
    <w:multiLevelType w:val="hybridMultilevel"/>
    <w:tmpl w:val="3FC28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13"/>
  </w:num>
  <w:num w:numId="4">
    <w:abstractNumId w:val="4"/>
  </w:num>
  <w:num w:numId="5">
    <w:abstractNumId w:val="5"/>
  </w:num>
  <w:num w:numId="6">
    <w:abstractNumId w:val="0"/>
  </w:num>
  <w:num w:numId="7">
    <w:abstractNumId w:val="3"/>
  </w:num>
  <w:num w:numId="8">
    <w:abstractNumId w:val="14"/>
  </w:num>
  <w:num w:numId="9">
    <w:abstractNumId w:val="9"/>
  </w:num>
  <w:num w:numId="10">
    <w:abstractNumId w:val="10"/>
  </w:num>
  <w:num w:numId="11">
    <w:abstractNumId w:val="8"/>
  </w:num>
  <w:num w:numId="12">
    <w:abstractNumId w:val="15"/>
  </w:num>
  <w:num w:numId="13">
    <w:abstractNumId w:val="6"/>
  </w:num>
  <w:num w:numId="14">
    <w:abstractNumId w:val="12"/>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3074" fillcolor="white">
      <v:fill color="white"/>
      <o:colormenu v:ext="edit" strokecolor="none [2092]"/>
    </o:shapedefaults>
    <o:shapelayout v:ext="edit">
      <o:idmap v:ext="edit" data="3"/>
      <o:rules v:ext="edit">
        <o:r id="V:Rule2" type="connector" idref="#_x0000_s3073"/>
      </o:rules>
    </o:shapelayout>
  </w:hdrShapeDefaults>
  <w:footnotePr>
    <w:footnote w:id="-1"/>
    <w:footnote w:id="0"/>
  </w:footnotePr>
  <w:endnotePr>
    <w:endnote w:id="-1"/>
    <w:endnote w:id="0"/>
  </w:endnotePr>
  <w:compat>
    <w:compatSetting w:name="compatibilityMode" w:uri="http://schemas.microsoft.com/office/word" w:val="12"/>
  </w:compat>
  <w:rsids>
    <w:rsidRoot w:val="00C4265F"/>
    <w:rsid w:val="00031629"/>
    <w:rsid w:val="00031BAC"/>
    <w:rsid w:val="00032D6C"/>
    <w:rsid w:val="00033014"/>
    <w:rsid w:val="00037C31"/>
    <w:rsid w:val="000426A5"/>
    <w:rsid w:val="00043310"/>
    <w:rsid w:val="0006472F"/>
    <w:rsid w:val="00073E4F"/>
    <w:rsid w:val="0008763E"/>
    <w:rsid w:val="000A089B"/>
    <w:rsid w:val="000A3B97"/>
    <w:rsid w:val="000B15BB"/>
    <w:rsid w:val="000B3336"/>
    <w:rsid w:val="000C0854"/>
    <w:rsid w:val="000E08E3"/>
    <w:rsid w:val="000E70CA"/>
    <w:rsid w:val="000F48A9"/>
    <w:rsid w:val="000F6726"/>
    <w:rsid w:val="000F792C"/>
    <w:rsid w:val="00123BEA"/>
    <w:rsid w:val="001346DE"/>
    <w:rsid w:val="00137B29"/>
    <w:rsid w:val="0014280F"/>
    <w:rsid w:val="00160464"/>
    <w:rsid w:val="001713B9"/>
    <w:rsid w:val="001749C7"/>
    <w:rsid w:val="00191822"/>
    <w:rsid w:val="001D07F5"/>
    <w:rsid w:val="001D5229"/>
    <w:rsid w:val="001D62A6"/>
    <w:rsid w:val="00200208"/>
    <w:rsid w:val="00200A2B"/>
    <w:rsid w:val="00211698"/>
    <w:rsid w:val="00211747"/>
    <w:rsid w:val="00212CB4"/>
    <w:rsid w:val="00213C24"/>
    <w:rsid w:val="00221446"/>
    <w:rsid w:val="002268FE"/>
    <w:rsid w:val="00261593"/>
    <w:rsid w:val="0026576C"/>
    <w:rsid w:val="0027188A"/>
    <w:rsid w:val="002C3DBB"/>
    <w:rsid w:val="002C7B43"/>
    <w:rsid w:val="002D001B"/>
    <w:rsid w:val="002D121C"/>
    <w:rsid w:val="002D2903"/>
    <w:rsid w:val="002D39AA"/>
    <w:rsid w:val="002D6A2D"/>
    <w:rsid w:val="002E76D7"/>
    <w:rsid w:val="002E79FF"/>
    <w:rsid w:val="002F0E2F"/>
    <w:rsid w:val="003064CD"/>
    <w:rsid w:val="00310E5D"/>
    <w:rsid w:val="00322BF2"/>
    <w:rsid w:val="00326885"/>
    <w:rsid w:val="00331B46"/>
    <w:rsid w:val="003564CF"/>
    <w:rsid w:val="003651CA"/>
    <w:rsid w:val="00370F61"/>
    <w:rsid w:val="00375405"/>
    <w:rsid w:val="00381A50"/>
    <w:rsid w:val="00391B39"/>
    <w:rsid w:val="00393893"/>
    <w:rsid w:val="003B21BD"/>
    <w:rsid w:val="003D33EB"/>
    <w:rsid w:val="003D581E"/>
    <w:rsid w:val="003D5921"/>
    <w:rsid w:val="003D6E95"/>
    <w:rsid w:val="003E3D53"/>
    <w:rsid w:val="003F0282"/>
    <w:rsid w:val="003F0D6E"/>
    <w:rsid w:val="003F117C"/>
    <w:rsid w:val="003F2F39"/>
    <w:rsid w:val="004035A6"/>
    <w:rsid w:val="00413E92"/>
    <w:rsid w:val="00414CD2"/>
    <w:rsid w:val="004473BA"/>
    <w:rsid w:val="00450C3B"/>
    <w:rsid w:val="00456AFA"/>
    <w:rsid w:val="00457510"/>
    <w:rsid w:val="00457D8E"/>
    <w:rsid w:val="004673F9"/>
    <w:rsid w:val="00473D7B"/>
    <w:rsid w:val="0049607D"/>
    <w:rsid w:val="004B76A1"/>
    <w:rsid w:val="004D3A42"/>
    <w:rsid w:val="004D4639"/>
    <w:rsid w:val="004D747D"/>
    <w:rsid w:val="004F43CD"/>
    <w:rsid w:val="004F6418"/>
    <w:rsid w:val="004F7E79"/>
    <w:rsid w:val="00501F00"/>
    <w:rsid w:val="00503319"/>
    <w:rsid w:val="00510421"/>
    <w:rsid w:val="00526AE0"/>
    <w:rsid w:val="005312C6"/>
    <w:rsid w:val="005434D8"/>
    <w:rsid w:val="005440EF"/>
    <w:rsid w:val="00544D3A"/>
    <w:rsid w:val="00556CFA"/>
    <w:rsid w:val="00557DE2"/>
    <w:rsid w:val="005602D8"/>
    <w:rsid w:val="00566B05"/>
    <w:rsid w:val="00581049"/>
    <w:rsid w:val="00592E8C"/>
    <w:rsid w:val="00593215"/>
    <w:rsid w:val="005A2F39"/>
    <w:rsid w:val="005B3EDA"/>
    <w:rsid w:val="005B4B03"/>
    <w:rsid w:val="005D29DF"/>
    <w:rsid w:val="005E6EAD"/>
    <w:rsid w:val="005E7B01"/>
    <w:rsid w:val="005F3038"/>
    <w:rsid w:val="005F3432"/>
    <w:rsid w:val="005F39AF"/>
    <w:rsid w:val="005F3A33"/>
    <w:rsid w:val="005F7300"/>
    <w:rsid w:val="00601AE7"/>
    <w:rsid w:val="0060342F"/>
    <w:rsid w:val="00611313"/>
    <w:rsid w:val="00616D99"/>
    <w:rsid w:val="00621DBE"/>
    <w:rsid w:val="00627DE1"/>
    <w:rsid w:val="006351A7"/>
    <w:rsid w:val="00641B8E"/>
    <w:rsid w:val="00656AE3"/>
    <w:rsid w:val="00664243"/>
    <w:rsid w:val="006645B7"/>
    <w:rsid w:val="00664BB1"/>
    <w:rsid w:val="00680563"/>
    <w:rsid w:val="006911FC"/>
    <w:rsid w:val="006A0AFF"/>
    <w:rsid w:val="006A4119"/>
    <w:rsid w:val="006A4877"/>
    <w:rsid w:val="006A6E24"/>
    <w:rsid w:val="006B08B1"/>
    <w:rsid w:val="006B3289"/>
    <w:rsid w:val="006D0759"/>
    <w:rsid w:val="006D1558"/>
    <w:rsid w:val="006E063A"/>
    <w:rsid w:val="006E1EB8"/>
    <w:rsid w:val="006E2EA5"/>
    <w:rsid w:val="006F7DAB"/>
    <w:rsid w:val="007006E1"/>
    <w:rsid w:val="0070651E"/>
    <w:rsid w:val="00710771"/>
    <w:rsid w:val="007145FC"/>
    <w:rsid w:val="00732C5E"/>
    <w:rsid w:val="00734A57"/>
    <w:rsid w:val="00734D0A"/>
    <w:rsid w:val="00743370"/>
    <w:rsid w:val="007479F8"/>
    <w:rsid w:val="007528DD"/>
    <w:rsid w:val="00752EAF"/>
    <w:rsid w:val="00754BF7"/>
    <w:rsid w:val="0075795B"/>
    <w:rsid w:val="00775EE3"/>
    <w:rsid w:val="00794346"/>
    <w:rsid w:val="00796784"/>
    <w:rsid w:val="007A0C05"/>
    <w:rsid w:val="007A3125"/>
    <w:rsid w:val="007A4023"/>
    <w:rsid w:val="007B1263"/>
    <w:rsid w:val="007C1337"/>
    <w:rsid w:val="007C30EC"/>
    <w:rsid w:val="007C755A"/>
    <w:rsid w:val="007D3510"/>
    <w:rsid w:val="007E37DB"/>
    <w:rsid w:val="007E4B83"/>
    <w:rsid w:val="007F3432"/>
    <w:rsid w:val="00803667"/>
    <w:rsid w:val="00813F70"/>
    <w:rsid w:val="0084205E"/>
    <w:rsid w:val="00842A61"/>
    <w:rsid w:val="008524D2"/>
    <w:rsid w:val="008676C6"/>
    <w:rsid w:val="0087759A"/>
    <w:rsid w:val="0088331F"/>
    <w:rsid w:val="00891F41"/>
    <w:rsid w:val="008B2939"/>
    <w:rsid w:val="008C136D"/>
    <w:rsid w:val="008D2288"/>
    <w:rsid w:val="008D46CB"/>
    <w:rsid w:val="008E49F7"/>
    <w:rsid w:val="008E4DC6"/>
    <w:rsid w:val="008E7ABE"/>
    <w:rsid w:val="0090309F"/>
    <w:rsid w:val="00906FE1"/>
    <w:rsid w:val="0091065D"/>
    <w:rsid w:val="00913C04"/>
    <w:rsid w:val="00914559"/>
    <w:rsid w:val="0092466D"/>
    <w:rsid w:val="0092775F"/>
    <w:rsid w:val="00930E48"/>
    <w:rsid w:val="00936A0D"/>
    <w:rsid w:val="00947127"/>
    <w:rsid w:val="009625D7"/>
    <w:rsid w:val="00965256"/>
    <w:rsid w:val="009729D3"/>
    <w:rsid w:val="009764FA"/>
    <w:rsid w:val="009804F2"/>
    <w:rsid w:val="009A0973"/>
    <w:rsid w:val="009A3581"/>
    <w:rsid w:val="009A3BCD"/>
    <w:rsid w:val="009A67FF"/>
    <w:rsid w:val="009B0CBC"/>
    <w:rsid w:val="009C009F"/>
    <w:rsid w:val="009C6265"/>
    <w:rsid w:val="009D68B8"/>
    <w:rsid w:val="009E2B04"/>
    <w:rsid w:val="009E5F9E"/>
    <w:rsid w:val="00A111A9"/>
    <w:rsid w:val="00A2518F"/>
    <w:rsid w:val="00A52F32"/>
    <w:rsid w:val="00A66CFD"/>
    <w:rsid w:val="00AA3E37"/>
    <w:rsid w:val="00AB3364"/>
    <w:rsid w:val="00AB4057"/>
    <w:rsid w:val="00AD7CD4"/>
    <w:rsid w:val="00AE0ABE"/>
    <w:rsid w:val="00B05209"/>
    <w:rsid w:val="00B05FC0"/>
    <w:rsid w:val="00B0676E"/>
    <w:rsid w:val="00B166DF"/>
    <w:rsid w:val="00B16CA0"/>
    <w:rsid w:val="00B22721"/>
    <w:rsid w:val="00B2452C"/>
    <w:rsid w:val="00B26C95"/>
    <w:rsid w:val="00B2756E"/>
    <w:rsid w:val="00B3612D"/>
    <w:rsid w:val="00B528BB"/>
    <w:rsid w:val="00B64D36"/>
    <w:rsid w:val="00B66553"/>
    <w:rsid w:val="00B67444"/>
    <w:rsid w:val="00B87041"/>
    <w:rsid w:val="00BB5D6D"/>
    <w:rsid w:val="00BB5E0A"/>
    <w:rsid w:val="00BD0D73"/>
    <w:rsid w:val="00BE0E34"/>
    <w:rsid w:val="00BE11C0"/>
    <w:rsid w:val="00BE2078"/>
    <w:rsid w:val="00BE6D80"/>
    <w:rsid w:val="00BF4694"/>
    <w:rsid w:val="00BF6469"/>
    <w:rsid w:val="00C30722"/>
    <w:rsid w:val="00C37CDA"/>
    <w:rsid w:val="00C40705"/>
    <w:rsid w:val="00C4265F"/>
    <w:rsid w:val="00C47F20"/>
    <w:rsid w:val="00C557DC"/>
    <w:rsid w:val="00C57583"/>
    <w:rsid w:val="00C64843"/>
    <w:rsid w:val="00C9086A"/>
    <w:rsid w:val="00CA5D50"/>
    <w:rsid w:val="00CB2AD8"/>
    <w:rsid w:val="00CB41EB"/>
    <w:rsid w:val="00CB507A"/>
    <w:rsid w:val="00CC08C5"/>
    <w:rsid w:val="00CC09B0"/>
    <w:rsid w:val="00CC142B"/>
    <w:rsid w:val="00CE6276"/>
    <w:rsid w:val="00CE7F21"/>
    <w:rsid w:val="00CF46EC"/>
    <w:rsid w:val="00CF77EC"/>
    <w:rsid w:val="00D047AD"/>
    <w:rsid w:val="00D32E74"/>
    <w:rsid w:val="00D36792"/>
    <w:rsid w:val="00D40803"/>
    <w:rsid w:val="00D44E40"/>
    <w:rsid w:val="00D6700B"/>
    <w:rsid w:val="00D81381"/>
    <w:rsid w:val="00D81BCA"/>
    <w:rsid w:val="00D93A6A"/>
    <w:rsid w:val="00DB1E34"/>
    <w:rsid w:val="00DB71E6"/>
    <w:rsid w:val="00DB7247"/>
    <w:rsid w:val="00DC0C80"/>
    <w:rsid w:val="00DD6C82"/>
    <w:rsid w:val="00DF60E7"/>
    <w:rsid w:val="00DF7B9A"/>
    <w:rsid w:val="00E01C4E"/>
    <w:rsid w:val="00E12C55"/>
    <w:rsid w:val="00E140E5"/>
    <w:rsid w:val="00E1519D"/>
    <w:rsid w:val="00E1761B"/>
    <w:rsid w:val="00E17EFF"/>
    <w:rsid w:val="00E26F24"/>
    <w:rsid w:val="00E325A1"/>
    <w:rsid w:val="00E521AE"/>
    <w:rsid w:val="00E55369"/>
    <w:rsid w:val="00E651AF"/>
    <w:rsid w:val="00E846EA"/>
    <w:rsid w:val="00EA6D0A"/>
    <w:rsid w:val="00ED3527"/>
    <w:rsid w:val="00ED4A1E"/>
    <w:rsid w:val="00EF6EE7"/>
    <w:rsid w:val="00F0384E"/>
    <w:rsid w:val="00F11882"/>
    <w:rsid w:val="00F13986"/>
    <w:rsid w:val="00F21216"/>
    <w:rsid w:val="00F23CDF"/>
    <w:rsid w:val="00F253CD"/>
    <w:rsid w:val="00F30C0F"/>
    <w:rsid w:val="00F33597"/>
    <w:rsid w:val="00F47EB9"/>
    <w:rsid w:val="00F50722"/>
    <w:rsid w:val="00F508BE"/>
    <w:rsid w:val="00F50C0A"/>
    <w:rsid w:val="00F550D2"/>
    <w:rsid w:val="00F608B9"/>
    <w:rsid w:val="00F7195E"/>
    <w:rsid w:val="00F72E49"/>
    <w:rsid w:val="00F942C1"/>
    <w:rsid w:val="00F961C0"/>
    <w:rsid w:val="00F96348"/>
    <w:rsid w:val="00FA440B"/>
    <w:rsid w:val="00FA4DD2"/>
    <w:rsid w:val="00FB0D61"/>
    <w:rsid w:val="00FC4392"/>
    <w:rsid w:val="00FC5B62"/>
    <w:rsid w:val="00FD5EED"/>
    <w:rsid w:val="00FE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colormenu v:ext="edit" strokecolor="none [2092]"/>
    </o:shapedefaults>
    <o:shapelayout v:ext="edit">
      <o:idmap v:ext="edit" data="1"/>
      <o:regrouptable v:ext="edit">
        <o:entry new="1" old="0"/>
        <o:entry new="2" old="0"/>
        <o:entry new="3" old="0"/>
        <o:entry new="4" old="0"/>
      </o:regrouptable>
    </o:shapelayout>
  </w:shapeDefaults>
  <w:decimalSymbol w:val="."/>
  <w:listSeparator w:val=","/>
  <w15:docId w15:val="{8F2B3F06-EBA0-449A-92D3-1B82370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8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309F"/>
    <w:pPr>
      <w:tabs>
        <w:tab w:val="center" w:pos="4153"/>
        <w:tab w:val="right" w:pos="8306"/>
      </w:tabs>
    </w:pPr>
  </w:style>
  <w:style w:type="paragraph" w:styleId="Footer">
    <w:name w:val="footer"/>
    <w:basedOn w:val="Normal"/>
    <w:rsid w:val="0090309F"/>
    <w:pPr>
      <w:tabs>
        <w:tab w:val="center" w:pos="4153"/>
        <w:tab w:val="right" w:pos="8306"/>
      </w:tabs>
    </w:pPr>
  </w:style>
  <w:style w:type="paragraph" w:styleId="BalloonText">
    <w:name w:val="Balloon Text"/>
    <w:basedOn w:val="Normal"/>
    <w:semiHidden/>
    <w:rsid w:val="00641B8E"/>
    <w:rPr>
      <w:rFonts w:ascii="Tahoma" w:hAnsi="Tahoma" w:cs="Tahoma"/>
      <w:sz w:val="16"/>
      <w:szCs w:val="16"/>
    </w:rPr>
  </w:style>
  <w:style w:type="paragraph" w:styleId="ListParagraph">
    <w:name w:val="List Paragraph"/>
    <w:basedOn w:val="Normal"/>
    <w:uiPriority w:val="34"/>
    <w:qFormat/>
    <w:rsid w:val="00DB71E6"/>
    <w:pPr>
      <w:ind w:left="720"/>
    </w:pPr>
  </w:style>
  <w:style w:type="character" w:styleId="Hyperlink">
    <w:name w:val="Hyperlink"/>
    <w:basedOn w:val="DefaultParagraphFont"/>
    <w:uiPriority w:val="99"/>
    <w:unhideWhenUsed/>
    <w:rsid w:val="005434D8"/>
    <w:rPr>
      <w:color w:val="0000FF"/>
      <w:u w:val="single"/>
    </w:rPr>
  </w:style>
  <w:style w:type="table" w:styleId="TableGrid">
    <w:name w:val="Table Grid"/>
    <w:basedOn w:val="TableNormal"/>
    <w:uiPriority w:val="59"/>
    <w:rsid w:val="007B1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surreydivecentre.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471DB-DC72-4198-8C47-CD4C3577C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846</Words>
  <Characters>4826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WHY CHOOSE AQUARIUS DIVING LIMITED</vt:lpstr>
    </vt:vector>
  </TitlesOfParts>
  <Company/>
  <LinksUpToDate>false</LinksUpToDate>
  <CharactersWithSpaces>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WHY CHOOSE AQUARIUS DIVING LIMITED</dc:title>
  <dc:creator>Sue</dc:creator>
  <cp:lastModifiedBy>Tech Area</cp:lastModifiedBy>
  <cp:revision>2</cp:revision>
  <cp:lastPrinted>2015-05-30T15:10:00Z</cp:lastPrinted>
  <dcterms:created xsi:type="dcterms:W3CDTF">2018-02-27T18:07:00Z</dcterms:created>
  <dcterms:modified xsi:type="dcterms:W3CDTF">2018-02-27T18:07:00Z</dcterms:modified>
</cp:coreProperties>
</file>